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74" w:rsidRPr="00F74474" w:rsidRDefault="008327A2" w:rsidP="00CA3644">
      <w:pPr>
        <w:rPr>
          <w:rFonts w:ascii="楷体_GB2312" w:eastAsiaTheme="minorEastAsia"/>
          <w:b/>
          <w:sz w:val="36"/>
          <w:szCs w:val="36"/>
          <w:lang w:eastAsia="zh-TW"/>
        </w:rPr>
      </w:pPr>
      <w:r w:rsidRPr="008327A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22295" wp14:editId="56257130">
                <wp:simplePos x="0" y="0"/>
                <wp:positionH relativeFrom="column">
                  <wp:posOffset>1180272</wp:posOffset>
                </wp:positionH>
                <wp:positionV relativeFrom="paragraph">
                  <wp:posOffset>210185</wp:posOffset>
                </wp:positionV>
                <wp:extent cx="4452206" cy="461010"/>
                <wp:effectExtent l="0" t="0" r="2476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206" cy="4610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27A2" w:rsidRPr="008327A2" w:rsidRDefault="00A877F7" w:rsidP="00814410">
                            <w:pPr>
                              <w:rPr>
                                <w:rFonts w:eastAsiaTheme="minorEastAsia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High </w:t>
                            </w:r>
                            <w:r w:rsidR="004535F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Frequency </w:t>
                            </w:r>
                            <w:r w:rsidR="002F37AA">
                              <w:rPr>
                                <w:rFonts w:eastAsiaTheme="minorEastAsia" w:hint="eastAsia"/>
                                <w:sz w:val="32"/>
                                <w:szCs w:val="32"/>
                                <w:lang w:eastAsia="zh-TW"/>
                              </w:rPr>
                              <w:t>Transformer</w:t>
                            </w:r>
                            <w:r w:rsidR="00FB0512">
                              <w:rPr>
                                <w:rFonts w:eastAsiaTheme="minorEastAsia" w:hint="eastAsia"/>
                                <w:sz w:val="32"/>
                                <w:szCs w:val="32"/>
                                <w:lang w:eastAsia="zh-TW"/>
                              </w:rPr>
                              <w:t>/</w:t>
                            </w:r>
                            <w:proofErr w:type="gramStart"/>
                            <w:r w:rsidR="00FB0512">
                              <w:rPr>
                                <w:rFonts w:eastAsiaTheme="minorEastAsia" w:hint="eastAsia"/>
                                <w:sz w:val="32"/>
                                <w:szCs w:val="32"/>
                                <w:lang w:eastAsia="zh-TW"/>
                              </w:rPr>
                              <w:t>Planar</w:t>
                            </w:r>
                            <w:r w:rsidR="008327A2" w:rsidRPr="008327A2">
                              <w:rPr>
                                <w:rFonts w:eastAsiaTheme="minorEastAsia" w:hint="eastAsia"/>
                                <w:sz w:val="32"/>
                                <w:szCs w:val="32"/>
                                <w:lang w:eastAsia="zh-TW"/>
                              </w:rPr>
                              <w:t xml:space="preserve"> </w:t>
                            </w:r>
                            <w:r w:rsidR="008327A2">
                              <w:rPr>
                                <w:rFonts w:eastAsiaTheme="minorEastAsia" w:hint="eastAsia"/>
                                <w:sz w:val="32"/>
                                <w:szCs w:val="32"/>
                                <w:lang w:eastAsia="zh-TW"/>
                              </w:rPr>
                              <w:t xml:space="preserve"> </w:t>
                            </w:r>
                            <w:r w:rsidR="008327A2" w:rsidRPr="008327A2">
                              <w:rPr>
                                <w:rFonts w:eastAsiaTheme="minorEastAsia" w:hint="eastAsia"/>
                                <w:sz w:val="32"/>
                                <w:szCs w:val="32"/>
                                <w:lang w:eastAsia="zh-TW"/>
                              </w:rPr>
                              <w:t>Information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95pt;margin-top:16.55pt;width:350.55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" strokecolor="white" strokeweight="1pt">
                <v:stroke dashstyle="dash"/>
                <v:shadow color="#868686"/>
                <v:textbox>
                  <w:txbxContent>
                    <w:p w:rsidR="008327A2" w:rsidRPr="008327A2" w:rsidRDefault="00A877F7" w:rsidP="00814410">
                      <w:pPr>
                        <w:rPr>
                          <w:rFonts w:eastAsiaTheme="minorEastAsia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High </w:t>
                      </w:r>
                      <w:r w:rsidR="004535FA">
                        <w:rPr>
                          <w:rFonts w:hint="eastAsia"/>
                          <w:sz w:val="32"/>
                          <w:szCs w:val="32"/>
                        </w:rPr>
                        <w:t xml:space="preserve">Frequency </w:t>
                      </w:r>
                      <w:r w:rsidR="002F37AA">
                        <w:rPr>
                          <w:rFonts w:eastAsiaTheme="minorEastAsia" w:hint="eastAsia"/>
                          <w:sz w:val="32"/>
                          <w:szCs w:val="32"/>
                          <w:lang w:eastAsia="zh-TW"/>
                        </w:rPr>
                        <w:t>Transformer</w:t>
                      </w:r>
                      <w:r w:rsidR="00FB0512">
                        <w:rPr>
                          <w:rFonts w:eastAsiaTheme="minorEastAsia" w:hint="eastAsia"/>
                          <w:sz w:val="32"/>
                          <w:szCs w:val="32"/>
                          <w:lang w:eastAsia="zh-TW"/>
                        </w:rPr>
                        <w:t>/</w:t>
                      </w:r>
                      <w:proofErr w:type="gramStart"/>
                      <w:r w:rsidR="00FB0512">
                        <w:rPr>
                          <w:rFonts w:eastAsiaTheme="minorEastAsia" w:hint="eastAsia"/>
                          <w:sz w:val="32"/>
                          <w:szCs w:val="32"/>
                          <w:lang w:eastAsia="zh-TW"/>
                        </w:rPr>
                        <w:t>Planar</w:t>
                      </w:r>
                      <w:r w:rsidR="008327A2" w:rsidRPr="008327A2">
                        <w:rPr>
                          <w:rFonts w:eastAsiaTheme="minorEastAsia" w:hint="eastAsia"/>
                          <w:sz w:val="32"/>
                          <w:szCs w:val="32"/>
                          <w:lang w:eastAsia="zh-TW"/>
                        </w:rPr>
                        <w:t xml:space="preserve"> </w:t>
                      </w:r>
                      <w:r w:rsidR="008327A2">
                        <w:rPr>
                          <w:rFonts w:eastAsiaTheme="minorEastAsia" w:hint="eastAsia"/>
                          <w:sz w:val="32"/>
                          <w:szCs w:val="32"/>
                          <w:lang w:eastAsia="zh-TW"/>
                        </w:rPr>
                        <w:t xml:space="preserve"> </w:t>
                      </w:r>
                      <w:r w:rsidR="008327A2" w:rsidRPr="008327A2">
                        <w:rPr>
                          <w:rFonts w:eastAsiaTheme="minorEastAsia" w:hint="eastAsia"/>
                          <w:sz w:val="32"/>
                          <w:szCs w:val="32"/>
                          <w:lang w:eastAsia="zh-TW"/>
                        </w:rPr>
                        <w:t>Information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F48BC" wp14:editId="16461DCE">
                <wp:simplePos x="0" y="0"/>
                <wp:positionH relativeFrom="column">
                  <wp:posOffset>1228725</wp:posOffset>
                </wp:positionH>
                <wp:positionV relativeFrom="paragraph">
                  <wp:posOffset>-182687</wp:posOffset>
                </wp:positionV>
                <wp:extent cx="4281170" cy="482600"/>
                <wp:effectExtent l="0" t="0" r="2413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170" cy="482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41FF" w:rsidRPr="00F74474" w:rsidRDefault="003441FF">
                            <w:pPr>
                              <w:rPr>
                                <w:rFonts w:eastAsiaTheme="minorEastAsia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F74474">
                              <w:rPr>
                                <w:rFonts w:eastAsiaTheme="minorEastAsia" w:hint="eastAsia"/>
                                <w:sz w:val="36"/>
                                <w:szCs w:val="36"/>
                                <w:lang w:eastAsia="zh-TW"/>
                              </w:rPr>
                              <w:t>General Components Industry Corporation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6.75pt;margin-top:-14.4pt;width:337.1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" fillcolor="white [3201]" strokecolor="white [3212]" strokeweight="1pt">
                <v:stroke dashstyle="dash"/>
                <v:shadow color="#868686"/>
                <v:textbox>
                  <w:txbxContent>
                    <w:p w:rsidR="003441FF" w:rsidRPr="00F74474" w:rsidRDefault="003441FF">
                      <w:pPr>
                        <w:rPr>
                          <w:rFonts w:eastAsiaTheme="minorEastAsia"/>
                          <w:sz w:val="36"/>
                          <w:szCs w:val="36"/>
                          <w:lang w:eastAsia="zh-TW"/>
                        </w:rPr>
                      </w:pPr>
                      <w:r w:rsidRPr="00F74474">
                        <w:rPr>
                          <w:rFonts w:eastAsiaTheme="minorEastAsia" w:hint="eastAsia"/>
                          <w:sz w:val="36"/>
                          <w:szCs w:val="36"/>
                          <w:lang w:eastAsia="zh-TW"/>
                        </w:rPr>
                        <w:t>General Components Industry Corporation</w:t>
                      </w:r>
                    </w:p>
                  </w:txbxContent>
                </v:textbox>
              </v:shape>
            </w:pict>
          </mc:Fallback>
        </mc:AlternateContent>
      </w:r>
      <w:r w:rsidR="00F74474">
        <w:rPr>
          <w:rFonts w:ascii="Arial" w:hAnsi="Arial" w:cs="Arial" w:hint="eastAsia"/>
          <w:sz w:val="18"/>
          <w:szCs w:val="18"/>
        </w:rPr>
        <w:t xml:space="preserve">        </w:t>
      </w:r>
      <w:r w:rsidR="00814410">
        <w:rPr>
          <w:rFonts w:ascii="楷体_GB2312" w:eastAsiaTheme="minorEastAsia" w:hint="eastAsia"/>
          <w:b/>
          <w:noProof/>
          <w:sz w:val="36"/>
          <w:szCs w:val="36"/>
        </w:rPr>
        <w:drawing>
          <wp:inline distT="0" distB="0" distL="0" distR="0" wp14:anchorId="22837FCF" wp14:editId="29CAEEA2">
            <wp:extent cx="545493" cy="542143"/>
            <wp:effectExtent l="19050" t="0" r="6957" b="0"/>
            <wp:docPr id="2" name="圖片 0" descr="旭誠GC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旭誠GCI-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93" cy="54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474">
        <w:rPr>
          <w:rFonts w:ascii="Arial" w:hAnsi="Arial" w:cs="Arial" w:hint="eastAsia"/>
          <w:sz w:val="18"/>
          <w:szCs w:val="18"/>
        </w:rPr>
        <w:t xml:space="preserve">               </w:t>
      </w:r>
    </w:p>
    <w:tbl>
      <w:tblPr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315"/>
        <w:gridCol w:w="155"/>
        <w:gridCol w:w="1160"/>
        <w:gridCol w:w="1316"/>
        <w:gridCol w:w="98"/>
        <w:gridCol w:w="1219"/>
        <w:gridCol w:w="1316"/>
        <w:gridCol w:w="46"/>
        <w:gridCol w:w="1270"/>
        <w:gridCol w:w="1320"/>
      </w:tblGrid>
      <w:tr w:rsidR="00F74474" w:rsidRPr="00CA3644" w:rsidTr="004F343D">
        <w:trPr>
          <w:trHeight w:val="567"/>
        </w:trPr>
        <w:tc>
          <w:tcPr>
            <w:tcW w:w="10685" w:type="dxa"/>
            <w:gridSpan w:val="11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A3644" w:rsidRPr="00CA3644" w:rsidRDefault="00CA3644" w:rsidP="00CA3644">
            <w:pPr>
              <w:spacing w:line="480" w:lineRule="auto"/>
              <w:jc w:val="left"/>
              <w:rPr>
                <w:rFonts w:eastAsia="楷体_GB2312"/>
                <w:b/>
                <w:sz w:val="20"/>
                <w:u w:val="single"/>
              </w:rPr>
            </w:pPr>
            <w:r w:rsidRPr="00CA3644">
              <w:rPr>
                <w:rFonts w:eastAsia="楷体_GB2312"/>
                <w:b/>
                <w:sz w:val="20"/>
              </w:rPr>
              <w:t>Customer</w:t>
            </w:r>
            <w:r w:rsidRPr="00CA3644">
              <w:rPr>
                <w:rFonts w:eastAsia="楷体_GB2312"/>
                <w:b/>
                <w:sz w:val="20"/>
              </w:rPr>
              <w:t>：</w:t>
            </w:r>
            <w:r w:rsidR="006C55D8">
              <w:rPr>
                <w:rFonts w:asciiTheme="minorEastAsia" w:eastAsiaTheme="minorEastAsia" w:hAnsiTheme="minorEastAsia" w:hint="eastAsia"/>
                <w:b/>
                <w:sz w:val="20"/>
                <w:u w:val="single"/>
                <w:lang w:eastAsia="zh-TW"/>
              </w:rPr>
              <w:t xml:space="preserve">                                 </w:t>
            </w:r>
            <w:r w:rsidR="00533C8E">
              <w:rPr>
                <w:rFonts w:eastAsiaTheme="minorEastAsia" w:hint="eastAsia"/>
                <w:b/>
                <w:sz w:val="20"/>
                <w:u w:val="single"/>
                <w:lang w:eastAsia="zh-TW"/>
              </w:rPr>
              <w:t xml:space="preserve">  </w:t>
            </w:r>
            <w:r w:rsidR="00533C8E">
              <w:rPr>
                <w:rFonts w:eastAsiaTheme="minorEastAsia" w:hint="eastAsia"/>
                <w:b/>
                <w:sz w:val="20"/>
                <w:lang w:eastAsia="zh-TW"/>
              </w:rPr>
              <w:t xml:space="preserve">    Application of Product</w:t>
            </w:r>
            <w:r w:rsidR="00533C8E" w:rsidRPr="00CA3644">
              <w:rPr>
                <w:rFonts w:eastAsia="楷体_GB2312"/>
                <w:b/>
                <w:sz w:val="20"/>
              </w:rPr>
              <w:t>:</w:t>
            </w:r>
            <w:r w:rsidR="006C55D8">
              <w:rPr>
                <w:rFonts w:eastAsia="楷体_GB2312"/>
                <w:sz w:val="20"/>
                <w:u w:val="single"/>
              </w:rPr>
              <w:t xml:space="preserve"> </w:t>
            </w:r>
            <w:r w:rsidR="006C55D8">
              <w:rPr>
                <w:rFonts w:asciiTheme="minorEastAsia" w:eastAsiaTheme="minorEastAsia" w:hAnsiTheme="minorEastAsia" w:hint="eastAsia"/>
                <w:sz w:val="20"/>
                <w:u w:val="single"/>
                <w:lang w:eastAsia="zh-TW"/>
              </w:rPr>
              <w:t xml:space="preserve">   </w:t>
            </w:r>
            <w:r w:rsidR="00A877F7">
              <w:rPr>
                <w:rFonts w:asciiTheme="minorEastAsia" w:hAnsiTheme="minorEastAsia" w:hint="eastAsia"/>
                <w:sz w:val="20"/>
                <w:u w:val="single"/>
              </w:rPr>
              <w:t xml:space="preserve">  </w:t>
            </w:r>
            <w:r w:rsidR="006C55D8">
              <w:rPr>
                <w:rFonts w:asciiTheme="minorEastAsia" w:eastAsiaTheme="minorEastAsia" w:hAnsiTheme="minorEastAsia" w:hint="eastAsia"/>
                <w:sz w:val="20"/>
                <w:u w:val="single"/>
                <w:lang w:eastAsia="zh-TW"/>
              </w:rPr>
              <w:t xml:space="preserve">  </w:t>
            </w:r>
            <w:r w:rsidR="008F19AE">
              <w:rPr>
                <w:rFonts w:asciiTheme="minorEastAsia" w:eastAsiaTheme="minorEastAsia" w:hAnsiTheme="minorEastAsia" w:hint="eastAsia"/>
                <w:sz w:val="20"/>
                <w:u w:val="single"/>
                <w:lang w:eastAsia="zh-TW"/>
              </w:rPr>
              <w:t xml:space="preserve">  </w:t>
            </w:r>
            <w:r w:rsidR="006C55D8">
              <w:rPr>
                <w:rFonts w:asciiTheme="minorEastAsia" w:eastAsiaTheme="minorEastAsia" w:hAnsiTheme="minorEastAsia" w:hint="eastAsia"/>
                <w:sz w:val="20"/>
                <w:u w:val="single"/>
                <w:lang w:eastAsia="zh-TW"/>
              </w:rPr>
              <w:t xml:space="preserve">                    </w:t>
            </w:r>
            <w:r w:rsidR="00533C8E" w:rsidRPr="00CA3644">
              <w:rPr>
                <w:rFonts w:eastAsia="楷体_GB2312"/>
                <w:sz w:val="20"/>
                <w:u w:val="single"/>
              </w:rPr>
              <w:t xml:space="preserve"> </w:t>
            </w:r>
          </w:p>
          <w:p w:rsidR="00F74474" w:rsidRPr="00533C8E" w:rsidRDefault="002509A8" w:rsidP="00533C8E">
            <w:pPr>
              <w:spacing w:line="480" w:lineRule="auto"/>
              <w:jc w:val="left"/>
              <w:rPr>
                <w:rFonts w:eastAsiaTheme="minorEastAsia"/>
                <w:b/>
                <w:sz w:val="20"/>
                <w:lang w:eastAsia="zh-TW"/>
              </w:rPr>
            </w:pPr>
            <w:r w:rsidRPr="00533C8E">
              <w:rPr>
                <w:rFonts w:eastAsia="楷体_GB2312" w:hint="eastAsia"/>
                <w:b/>
                <w:sz w:val="20"/>
              </w:rPr>
              <w:t>Month</w:t>
            </w:r>
            <w:r>
              <w:rPr>
                <w:rFonts w:eastAsiaTheme="minorEastAsia" w:hint="eastAsia"/>
                <w:b/>
                <w:sz w:val="20"/>
                <w:lang w:eastAsia="zh-TW"/>
              </w:rPr>
              <w:t xml:space="preserve">ly </w:t>
            </w:r>
            <w:proofErr w:type="spellStart"/>
            <w:r>
              <w:rPr>
                <w:rFonts w:eastAsiaTheme="minorEastAsia" w:hint="eastAsia"/>
                <w:b/>
                <w:sz w:val="20"/>
                <w:lang w:eastAsia="zh-TW"/>
              </w:rPr>
              <w:t>Qty</w:t>
            </w:r>
            <w:proofErr w:type="spellEnd"/>
            <w:r>
              <w:rPr>
                <w:rFonts w:eastAsiaTheme="minorEastAsia" w:hint="eastAsia"/>
                <w:b/>
                <w:sz w:val="20"/>
                <w:lang w:eastAsia="zh-TW"/>
              </w:rPr>
              <w:t>:</w:t>
            </w:r>
            <w:r w:rsidR="00CA3644" w:rsidRPr="00CA3644">
              <w:rPr>
                <w:rFonts w:eastAsia="楷体_GB2312"/>
                <w:sz w:val="20"/>
                <w:u w:val="single"/>
              </w:rPr>
              <w:t xml:space="preserve">        </w:t>
            </w:r>
            <w:r>
              <w:rPr>
                <w:rFonts w:eastAsiaTheme="minorEastAsia" w:hint="eastAsia"/>
                <w:sz w:val="20"/>
                <w:u w:val="single"/>
                <w:lang w:eastAsia="zh-TW"/>
              </w:rPr>
              <w:t xml:space="preserve">            </w:t>
            </w:r>
            <w:r w:rsidR="00533C8E">
              <w:rPr>
                <w:rFonts w:eastAsiaTheme="minorEastAsia" w:hint="eastAsia"/>
                <w:b/>
                <w:sz w:val="20"/>
                <w:lang w:eastAsia="zh-TW"/>
              </w:rPr>
              <w:t xml:space="preserve">  Target Price</w:t>
            </w:r>
            <w:r w:rsidR="00CA3644" w:rsidRPr="00CA3644">
              <w:rPr>
                <w:rFonts w:eastAsia="楷体_GB2312"/>
                <w:sz w:val="20"/>
                <w:u w:val="single"/>
              </w:rPr>
              <w:t xml:space="preserve">          </w:t>
            </w:r>
            <w:r w:rsidR="00CA3644">
              <w:rPr>
                <w:rFonts w:eastAsiaTheme="minorEastAsia" w:hint="eastAsia"/>
                <w:sz w:val="20"/>
                <w:u w:val="single"/>
                <w:lang w:eastAsia="zh-TW"/>
              </w:rPr>
              <w:t xml:space="preserve">       </w:t>
            </w:r>
            <w:r w:rsidR="00533C8E">
              <w:rPr>
                <w:rFonts w:eastAsiaTheme="minorEastAsia" w:hint="eastAsia"/>
                <w:sz w:val="20"/>
                <w:u w:val="single"/>
                <w:lang w:eastAsia="zh-TW"/>
              </w:rPr>
              <w:t xml:space="preserve"> </w:t>
            </w:r>
            <w:r w:rsidR="00533C8E">
              <w:rPr>
                <w:rFonts w:eastAsiaTheme="minorEastAsia" w:hint="eastAsia"/>
                <w:b/>
                <w:sz w:val="20"/>
                <w:lang w:eastAsia="zh-TW"/>
              </w:rPr>
              <w:t xml:space="preserve">  Remark:______</w:t>
            </w:r>
            <w:r w:rsidR="000379B0">
              <w:rPr>
                <w:rFonts w:eastAsiaTheme="minorEastAsia" w:hint="eastAsia"/>
                <w:b/>
                <w:sz w:val="20"/>
                <w:lang w:eastAsia="zh-TW"/>
              </w:rPr>
              <w:t>__</w:t>
            </w:r>
            <w:r w:rsidR="00303847">
              <w:rPr>
                <w:rFonts w:eastAsiaTheme="minorEastAsia" w:hint="eastAsia"/>
                <w:b/>
                <w:sz w:val="20"/>
                <w:lang w:eastAsia="zh-TW"/>
              </w:rPr>
              <w:t>_</w:t>
            </w:r>
            <w:r w:rsidR="000379B0">
              <w:rPr>
                <w:rFonts w:eastAsiaTheme="minorEastAsia" w:hint="eastAsia"/>
                <w:b/>
                <w:sz w:val="20"/>
                <w:lang w:eastAsia="zh-TW"/>
              </w:rPr>
              <w:t>_</w:t>
            </w:r>
            <w:r w:rsidR="00533C8E">
              <w:rPr>
                <w:rFonts w:eastAsiaTheme="minorEastAsia" w:hint="eastAsia"/>
                <w:b/>
                <w:sz w:val="20"/>
                <w:lang w:eastAsia="zh-TW"/>
              </w:rPr>
              <w:t>___</w:t>
            </w:r>
            <w:r w:rsidR="002F6D1E">
              <w:rPr>
                <w:rFonts w:eastAsiaTheme="minorEastAsia" w:hint="eastAsia"/>
                <w:b/>
                <w:sz w:val="20"/>
                <w:lang w:eastAsia="zh-TW"/>
              </w:rPr>
              <w:t>________</w:t>
            </w:r>
            <w:r w:rsidR="00533C8E">
              <w:rPr>
                <w:rFonts w:eastAsiaTheme="minorEastAsia" w:hint="eastAsia"/>
                <w:b/>
                <w:sz w:val="20"/>
                <w:lang w:eastAsia="zh-TW"/>
              </w:rPr>
              <w:t>________</w:t>
            </w:r>
          </w:p>
        </w:tc>
      </w:tr>
      <w:tr w:rsidR="00F74474" w:rsidRPr="00CA3644" w:rsidTr="004F343D">
        <w:trPr>
          <w:trHeight w:val="558"/>
        </w:trPr>
        <w:tc>
          <w:tcPr>
            <w:tcW w:w="10685" w:type="dxa"/>
            <w:gridSpan w:val="11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3644" w:rsidRPr="00CA3644" w:rsidRDefault="00F74474" w:rsidP="00EA5465">
            <w:pPr>
              <w:spacing w:line="480" w:lineRule="auto"/>
              <w:jc w:val="left"/>
              <w:rPr>
                <w:rFonts w:eastAsiaTheme="minorEastAsia"/>
                <w:sz w:val="20"/>
                <w:u w:val="single"/>
                <w:lang w:eastAsia="zh-TW"/>
              </w:rPr>
            </w:pPr>
            <w:r w:rsidRPr="00CA3644">
              <w:rPr>
                <w:rFonts w:eastAsia="楷体_GB2312"/>
                <w:sz w:val="20"/>
              </w:rPr>
              <w:t xml:space="preserve">  </w:t>
            </w:r>
            <w:r w:rsidR="00EA5465">
              <w:rPr>
                <w:rFonts w:eastAsiaTheme="minorEastAsia" w:hint="eastAsia"/>
                <w:b/>
                <w:sz w:val="20"/>
                <w:lang w:eastAsia="zh-TW"/>
              </w:rPr>
              <w:t>Transformer</w:t>
            </w:r>
            <w:r w:rsidR="00EA5465" w:rsidRPr="00EA5465">
              <w:rPr>
                <w:rFonts w:eastAsiaTheme="minorEastAsia" w:hint="eastAsia"/>
                <w:b/>
                <w:sz w:val="20"/>
                <w:lang w:eastAsia="zh-TW"/>
              </w:rPr>
              <w:t xml:space="preserve"> Parameters</w:t>
            </w:r>
          </w:p>
        </w:tc>
      </w:tr>
      <w:tr w:rsidR="00F74474" w:rsidRPr="00CA3644" w:rsidTr="004F343D">
        <w:trPr>
          <w:trHeight w:val="397"/>
        </w:trPr>
        <w:tc>
          <w:tcPr>
            <w:tcW w:w="294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58BB" w:rsidRPr="003441FF" w:rsidRDefault="003958BB" w:rsidP="003958BB">
            <w:pPr>
              <w:numPr>
                <w:ilvl w:val="0"/>
                <w:numId w:val="1"/>
              </w:numPr>
              <w:jc w:val="left"/>
              <w:rPr>
                <w:rFonts w:eastAsia="楷体_GB2312"/>
                <w:sz w:val="20"/>
              </w:rPr>
            </w:pPr>
            <w:r w:rsidRPr="00CA3644">
              <w:rPr>
                <w:rFonts w:eastAsia="楷体_GB2312"/>
                <w:sz w:val="20"/>
              </w:rPr>
              <w:t>Input voltage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Pr="003F3BF4"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</w:p>
          <w:p w:rsidR="003F3BF4" w:rsidRPr="003F3BF4" w:rsidRDefault="003958BB" w:rsidP="003958BB">
            <w:pPr>
              <w:jc w:val="left"/>
              <w:rPr>
                <w:rFonts w:eastAsia="楷体_GB2312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(</w:t>
            </w:r>
            <w:r>
              <w:rPr>
                <w:rFonts w:eastAsiaTheme="minorEastAsia" w:hint="eastAsia"/>
                <w:sz w:val="20"/>
                <w:lang w:eastAsia="zh-TW"/>
              </w:rPr>
              <w:t>輸入電壓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  <w:r w:rsidRPr="003F3BF4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3F3BF4" w:rsidRPr="003F3BF4"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  <w:r w:rsidR="003F3BF4">
              <w:rPr>
                <w:rFonts w:eastAsiaTheme="minorEastAsia" w:hint="eastAsia"/>
                <w:sz w:val="20"/>
                <w:lang w:eastAsia="zh-TW"/>
              </w:rPr>
              <w:t xml:space="preserve">        </w:t>
            </w:r>
            <w:r w:rsidR="003F3BF4" w:rsidRPr="003F3BF4">
              <w:rPr>
                <w:rFonts w:eastAsiaTheme="minorEastAsia" w:hint="eastAsia"/>
                <w:sz w:val="20"/>
                <w:lang w:eastAsia="zh-TW"/>
              </w:rPr>
              <w:t xml:space="preserve">         </w:t>
            </w:r>
          </w:p>
        </w:tc>
        <w:tc>
          <w:tcPr>
            <w:tcW w:w="2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Pr="00ED35A0" w:rsidRDefault="00F74474" w:rsidP="00ED35A0">
            <w:pPr>
              <w:spacing w:line="480" w:lineRule="auto"/>
              <w:ind w:right="800"/>
              <w:rPr>
                <w:rFonts w:eastAsiaTheme="minorEastAsia"/>
                <w:color w:val="FF0000"/>
                <w:sz w:val="20"/>
                <w:lang w:eastAsia="zh-TW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B" w:rsidRPr="003441FF" w:rsidRDefault="003958BB" w:rsidP="003958BB">
            <w:pPr>
              <w:numPr>
                <w:ilvl w:val="0"/>
                <w:numId w:val="1"/>
              </w:numPr>
              <w:jc w:val="left"/>
              <w:rPr>
                <w:rFonts w:eastAsia="楷体_GB2312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Output </w:t>
            </w:r>
            <w:r w:rsidRPr="00CA3644">
              <w:rPr>
                <w:rFonts w:eastAsia="楷体_GB2312"/>
                <w:sz w:val="20"/>
              </w:rPr>
              <w:t>Power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Pr="003F3BF4"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</w:p>
          <w:p w:rsidR="003441FF" w:rsidRPr="00CA3644" w:rsidRDefault="003958BB" w:rsidP="003958BB">
            <w:pPr>
              <w:jc w:val="left"/>
              <w:rPr>
                <w:rFonts w:eastAsia="楷体_GB2312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(</w:t>
            </w:r>
            <w:r>
              <w:rPr>
                <w:rFonts w:eastAsiaTheme="minorEastAsia" w:hint="eastAsia"/>
                <w:sz w:val="20"/>
                <w:lang w:eastAsia="zh-TW"/>
              </w:rPr>
              <w:t>輸出功率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Pr="00ED35A0" w:rsidRDefault="00F74474" w:rsidP="00CA3644">
            <w:pPr>
              <w:spacing w:line="480" w:lineRule="auto"/>
              <w:rPr>
                <w:rFonts w:eastAsiaTheme="minorEastAsia"/>
                <w:color w:val="FF0000"/>
                <w:sz w:val="20"/>
                <w:lang w:eastAsia="zh-TW"/>
              </w:rPr>
            </w:pPr>
          </w:p>
        </w:tc>
      </w:tr>
      <w:tr w:rsidR="00A033F0" w:rsidRPr="00CA3644" w:rsidTr="004F343D">
        <w:trPr>
          <w:trHeight w:val="397"/>
        </w:trPr>
        <w:tc>
          <w:tcPr>
            <w:tcW w:w="294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33F0" w:rsidRDefault="00A033F0" w:rsidP="00A90B94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 w:rsidRPr="00D8645B">
              <w:rPr>
                <w:rFonts w:eastAsiaTheme="minorEastAsia"/>
                <w:sz w:val="20"/>
                <w:lang w:eastAsia="zh-TW"/>
              </w:rPr>
              <w:t>Topology</w:t>
            </w:r>
          </w:p>
          <w:p w:rsidR="00A033F0" w:rsidRPr="00A90B94" w:rsidRDefault="00A033F0" w:rsidP="00A033F0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C72CD7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(</w:t>
            </w:r>
            <w:r>
              <w:rPr>
                <w:rFonts w:eastAsiaTheme="minorEastAsia" w:hint="eastAsia"/>
                <w:sz w:val="20"/>
                <w:lang w:eastAsia="zh-TW"/>
              </w:rPr>
              <w:t>電路種類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0" w:rsidRPr="00CA3644" w:rsidRDefault="00F85272" w:rsidP="007A057D">
            <w:pPr>
              <w:jc w:val="left"/>
              <w:rPr>
                <w:rFonts w:eastAsia="楷体_GB2312"/>
                <w:color w:val="FF0000"/>
                <w:sz w:val="20"/>
              </w:rPr>
            </w:pPr>
            <w:r>
              <w:rPr>
                <w:rFonts w:ascii="楷体_GB2312" w:eastAsia="楷体_GB2312" w:hAnsi="楷体_GB2312" w:hint="eastAsia"/>
                <w:sz w:val="20"/>
              </w:rPr>
              <w:t>□</w:t>
            </w:r>
            <w:proofErr w:type="spellStart"/>
            <w:r>
              <w:rPr>
                <w:rFonts w:eastAsiaTheme="minorEastAsia" w:hint="eastAsia"/>
                <w:sz w:val="20"/>
                <w:lang w:eastAsia="zh-TW"/>
              </w:rPr>
              <w:t>Flyback</w:t>
            </w:r>
            <w:proofErr w:type="spellEnd"/>
            <w:r>
              <w:rPr>
                <w:rFonts w:eastAsia="楷体_GB2312"/>
                <w:sz w:val="20"/>
              </w:rPr>
              <w:t xml:space="preserve"> 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7A057D"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  <w:r>
              <w:rPr>
                <w:rFonts w:eastAsia="楷体_GB2312"/>
                <w:sz w:val="20"/>
              </w:rPr>
              <w:t xml:space="preserve"> </w:t>
            </w:r>
            <w:r>
              <w:rPr>
                <w:rFonts w:ascii="楷体_GB2312" w:eastAsia="楷体_GB2312" w:hAnsi="楷体_GB2312" w:hint="eastAsia"/>
                <w:sz w:val="20"/>
              </w:rPr>
              <w:t>□</w:t>
            </w:r>
            <w:r>
              <w:rPr>
                <w:rFonts w:eastAsiaTheme="minorEastAsia" w:hint="eastAsia"/>
                <w:sz w:val="20"/>
                <w:lang w:eastAsia="zh-TW"/>
              </w:rPr>
              <w:t>Forward</w:t>
            </w:r>
            <w:r>
              <w:rPr>
                <w:rFonts w:eastAsia="楷体_GB2312"/>
                <w:sz w:val="20"/>
              </w:rPr>
              <w:t xml:space="preserve"> </w:t>
            </w:r>
            <w:r w:rsidR="007A057D"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  <w:r>
              <w:rPr>
                <w:rFonts w:eastAsia="楷体_GB2312"/>
                <w:sz w:val="20"/>
              </w:rPr>
              <w:t xml:space="preserve">  </w:t>
            </w:r>
            <w:r w:rsidR="007A057D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ascii="楷体_GB2312" w:eastAsia="楷体_GB2312" w:hAnsi="楷体_GB2312" w:hint="eastAsia"/>
                <w:sz w:val="20"/>
              </w:rPr>
              <w:t>□</w:t>
            </w:r>
            <w:r>
              <w:rPr>
                <w:rFonts w:eastAsiaTheme="minorEastAsia" w:hint="eastAsia"/>
                <w:sz w:val="20"/>
                <w:lang w:eastAsia="zh-TW"/>
              </w:rPr>
              <w:t>Push Pull</w:t>
            </w:r>
            <w:r>
              <w:rPr>
                <w:rFonts w:eastAsia="楷体_GB2312"/>
                <w:sz w:val="20"/>
              </w:rPr>
              <w:t xml:space="preserve">   </w:t>
            </w:r>
            <w:r w:rsidR="007A057D"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  <w:r w:rsidRPr="00CA3644">
              <w:rPr>
                <w:rFonts w:eastAsia="楷体_GB2312"/>
                <w:sz w:val="20"/>
              </w:rPr>
              <w:t xml:space="preserve"> </w:t>
            </w:r>
            <w:r>
              <w:rPr>
                <w:rFonts w:ascii="楷体_GB2312" w:eastAsia="楷体_GB2312" w:hAnsi="楷体_GB2312" w:hint="eastAsia"/>
                <w:sz w:val="20"/>
              </w:rPr>
              <w:t>□</w:t>
            </w:r>
            <w:r w:rsidR="007A057D">
              <w:rPr>
                <w:rFonts w:eastAsiaTheme="minorEastAsia" w:hint="eastAsia"/>
                <w:sz w:val="20"/>
                <w:lang w:eastAsia="zh-TW"/>
              </w:rPr>
              <w:t>Half Bridge</w:t>
            </w:r>
            <w:r w:rsidRPr="00CA3644">
              <w:rPr>
                <w:rFonts w:eastAsia="楷体_GB2312"/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  </w:t>
            </w:r>
            <w:r w:rsidR="007A057D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7A057D">
              <w:rPr>
                <w:rFonts w:ascii="楷体_GB2312" w:eastAsia="楷体_GB2312" w:hAnsi="楷体_GB2312" w:hint="eastAsia"/>
                <w:sz w:val="20"/>
              </w:rPr>
              <w:t>□</w:t>
            </w:r>
            <w:r w:rsidR="007A057D">
              <w:rPr>
                <w:rFonts w:eastAsiaTheme="minorEastAsia" w:hint="eastAsia"/>
                <w:sz w:val="20"/>
                <w:lang w:eastAsia="zh-TW"/>
              </w:rPr>
              <w:t>Full Bridge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  <w:r w:rsidR="007A057D">
              <w:rPr>
                <w:rFonts w:eastAsiaTheme="minorEastAsia" w:hint="eastAsia"/>
                <w:sz w:val="20"/>
                <w:lang w:eastAsia="zh-TW"/>
              </w:rPr>
              <w:t xml:space="preserve">                  </w:t>
            </w:r>
            <w:r>
              <w:rPr>
                <w:rFonts w:ascii="楷体_GB2312" w:eastAsia="楷体_GB2312" w:hAnsi="楷体_GB2312" w:hint="eastAsia"/>
                <w:sz w:val="20"/>
              </w:rPr>
              <w:t>□</w:t>
            </w:r>
            <w:r>
              <w:rPr>
                <w:rFonts w:eastAsiaTheme="minorEastAsia" w:hint="eastAsia"/>
                <w:sz w:val="20"/>
                <w:lang w:eastAsia="zh-TW"/>
              </w:rPr>
              <w:t>Other_______</w:t>
            </w:r>
            <w:r w:rsidR="00F73D39">
              <w:rPr>
                <w:rFonts w:eastAsiaTheme="minorEastAsia" w:hint="eastAsia"/>
                <w:sz w:val="20"/>
                <w:lang w:eastAsia="zh-TW"/>
              </w:rPr>
              <w:t>_____</w:t>
            </w:r>
            <w:r>
              <w:rPr>
                <w:rFonts w:eastAsiaTheme="minorEastAsia" w:hint="eastAsia"/>
                <w:sz w:val="20"/>
                <w:lang w:eastAsia="zh-TW"/>
              </w:rPr>
              <w:t>____</w:t>
            </w:r>
          </w:p>
        </w:tc>
      </w:tr>
      <w:tr w:rsidR="00F74474" w:rsidRPr="00CA3644" w:rsidTr="004F343D">
        <w:trPr>
          <w:trHeight w:val="397"/>
        </w:trPr>
        <w:tc>
          <w:tcPr>
            <w:tcW w:w="294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Default="00F74474" w:rsidP="003441FF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 w:rsidRPr="003441FF">
              <w:rPr>
                <w:rFonts w:eastAsiaTheme="minorEastAsia"/>
                <w:sz w:val="20"/>
                <w:lang w:eastAsia="zh-TW"/>
              </w:rPr>
              <w:t>Work</w:t>
            </w:r>
            <w:r w:rsidR="002A6630">
              <w:rPr>
                <w:rFonts w:eastAsiaTheme="minorEastAsia" w:hint="eastAsia"/>
                <w:sz w:val="20"/>
                <w:lang w:eastAsia="zh-TW"/>
              </w:rPr>
              <w:t>ing</w:t>
            </w:r>
            <w:r w:rsidRPr="003441FF">
              <w:rPr>
                <w:rFonts w:eastAsiaTheme="minorEastAsia"/>
                <w:sz w:val="20"/>
                <w:lang w:eastAsia="zh-TW"/>
              </w:rPr>
              <w:t xml:space="preserve"> frequency</w:t>
            </w:r>
          </w:p>
          <w:p w:rsidR="00FE5B7B" w:rsidRPr="003441FF" w:rsidRDefault="00FE5B7B" w:rsidP="00FE5B7B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C72CD7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(</w:t>
            </w:r>
            <w:r>
              <w:rPr>
                <w:rFonts w:eastAsiaTheme="minorEastAsia" w:hint="eastAsia"/>
                <w:sz w:val="20"/>
                <w:lang w:eastAsia="zh-TW"/>
              </w:rPr>
              <w:t>工作頻率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Pr="00ED35A0" w:rsidRDefault="00F74474" w:rsidP="00ED35A0">
            <w:pPr>
              <w:spacing w:line="480" w:lineRule="auto"/>
              <w:ind w:right="800"/>
              <w:rPr>
                <w:rFonts w:eastAsiaTheme="minorEastAsia"/>
                <w:b/>
                <w:color w:val="FF0000"/>
                <w:sz w:val="20"/>
                <w:lang w:eastAsia="zh-TW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Default="00F74474" w:rsidP="003441FF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 w:rsidRPr="003441FF">
              <w:rPr>
                <w:rFonts w:eastAsiaTheme="minorEastAsia"/>
                <w:sz w:val="20"/>
                <w:lang w:eastAsia="zh-TW"/>
              </w:rPr>
              <w:t>Duty</w:t>
            </w:r>
            <w:r w:rsidR="002A6630">
              <w:rPr>
                <w:rFonts w:eastAsiaTheme="minorEastAsia" w:hint="eastAsia"/>
                <w:sz w:val="20"/>
                <w:lang w:eastAsia="zh-TW"/>
              </w:rPr>
              <w:t xml:space="preserve"> cycle</w:t>
            </w:r>
          </w:p>
          <w:p w:rsidR="003441FF" w:rsidRPr="003441FF" w:rsidRDefault="003441FF" w:rsidP="003441FF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(</w:t>
            </w:r>
            <w:r w:rsidR="00FE5B7B">
              <w:rPr>
                <w:rFonts w:eastAsiaTheme="minorEastAsia" w:hint="eastAsia"/>
                <w:sz w:val="20"/>
                <w:lang w:eastAsia="zh-TW"/>
              </w:rPr>
              <w:t>佔空比</w:t>
            </w:r>
            <w:r w:rsidR="00FE5B7B"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Pr="00CA3644" w:rsidRDefault="00F74474" w:rsidP="00CA3644">
            <w:pPr>
              <w:spacing w:line="480" w:lineRule="auto"/>
              <w:rPr>
                <w:rFonts w:eastAsia="楷体_GB2312"/>
                <w:color w:val="FF0000"/>
                <w:sz w:val="20"/>
              </w:rPr>
            </w:pPr>
          </w:p>
        </w:tc>
      </w:tr>
      <w:tr w:rsidR="00F74474" w:rsidRPr="00CA3644" w:rsidTr="004F343D">
        <w:trPr>
          <w:trHeight w:val="397"/>
        </w:trPr>
        <w:tc>
          <w:tcPr>
            <w:tcW w:w="294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Default="00D664FD" w:rsidP="00D664FD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Item/</w:t>
            </w:r>
            <w:r w:rsidR="00F74474" w:rsidRPr="003441FF">
              <w:rPr>
                <w:rFonts w:eastAsiaTheme="minorEastAsia"/>
                <w:sz w:val="20"/>
                <w:lang w:eastAsia="zh-TW"/>
              </w:rPr>
              <w:t>Dimension</w:t>
            </w:r>
            <w:r w:rsidR="0052188E"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</w:p>
          <w:p w:rsidR="0052188E" w:rsidRPr="003441FF" w:rsidRDefault="0052188E" w:rsidP="00D664FD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C72CD7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D664FD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>(</w:t>
            </w:r>
            <w:r w:rsidR="00D664FD">
              <w:rPr>
                <w:rFonts w:eastAsiaTheme="minorEastAsia" w:hint="eastAsia"/>
                <w:sz w:val="20"/>
                <w:lang w:eastAsia="zh-TW"/>
              </w:rPr>
              <w:t>型號</w:t>
            </w:r>
            <w:r w:rsidR="00D664FD">
              <w:rPr>
                <w:rFonts w:eastAsiaTheme="minorEastAsia" w:hint="eastAsia"/>
                <w:sz w:val="20"/>
                <w:lang w:eastAsia="zh-TW"/>
              </w:rPr>
              <w:t>/</w:t>
            </w:r>
            <w:r>
              <w:rPr>
                <w:rFonts w:eastAsiaTheme="minorEastAsia" w:hint="eastAsia"/>
                <w:sz w:val="20"/>
                <w:lang w:eastAsia="zh-TW"/>
              </w:rPr>
              <w:t>尺寸規格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Pr="00ED35A0" w:rsidRDefault="00F74474" w:rsidP="00ED35A0">
            <w:pPr>
              <w:spacing w:line="480" w:lineRule="auto"/>
              <w:ind w:right="800"/>
              <w:rPr>
                <w:rFonts w:eastAsiaTheme="minorEastAsia"/>
                <w:b/>
                <w:sz w:val="20"/>
                <w:lang w:eastAsia="zh-TW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Default="00290939" w:rsidP="003441FF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 w:rsidRPr="003441FF">
              <w:rPr>
                <w:rFonts w:eastAsiaTheme="minorEastAsia"/>
                <w:sz w:val="20"/>
                <w:lang w:eastAsia="zh-TW"/>
              </w:rPr>
              <w:t>SMD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/ </w:t>
            </w:r>
            <w:r w:rsidR="00F74474" w:rsidRPr="003441FF">
              <w:rPr>
                <w:rFonts w:eastAsiaTheme="minorEastAsia"/>
                <w:sz w:val="20"/>
                <w:lang w:eastAsia="zh-TW"/>
              </w:rPr>
              <w:t>THT</w:t>
            </w:r>
          </w:p>
          <w:p w:rsidR="003441FF" w:rsidRPr="003441FF" w:rsidRDefault="003441FF" w:rsidP="003441FF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(</w:t>
            </w:r>
            <w:r>
              <w:rPr>
                <w:rFonts w:eastAsiaTheme="minorEastAsia" w:hint="eastAsia"/>
                <w:sz w:val="20"/>
                <w:lang w:eastAsia="zh-TW"/>
              </w:rPr>
              <w:t>引腳形式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Pr="00CA3644" w:rsidRDefault="00F74474" w:rsidP="00CA3644">
            <w:pPr>
              <w:spacing w:line="480" w:lineRule="auto"/>
              <w:rPr>
                <w:rFonts w:eastAsia="楷体_GB2312"/>
                <w:color w:val="FF0000"/>
                <w:sz w:val="20"/>
              </w:rPr>
            </w:pPr>
          </w:p>
        </w:tc>
      </w:tr>
      <w:tr w:rsidR="0084770B" w:rsidRPr="00CA3644" w:rsidTr="004F343D">
        <w:trPr>
          <w:trHeight w:val="397"/>
        </w:trPr>
        <w:tc>
          <w:tcPr>
            <w:tcW w:w="294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770B" w:rsidRPr="008D2465" w:rsidRDefault="0084770B" w:rsidP="003C74DC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19"/>
                <w:szCs w:val="19"/>
                <w:lang w:eastAsia="zh-TW"/>
              </w:rPr>
            </w:pPr>
            <w:r w:rsidRPr="008D2465">
              <w:rPr>
                <w:rFonts w:eastAsiaTheme="minorEastAsia" w:hint="eastAsia"/>
                <w:sz w:val="19"/>
                <w:szCs w:val="19"/>
                <w:lang w:eastAsia="zh-TW"/>
              </w:rPr>
              <w:t>Working T</w:t>
            </w:r>
            <w:r w:rsidRPr="008D2465">
              <w:rPr>
                <w:rFonts w:eastAsiaTheme="minorEastAsia"/>
                <w:sz w:val="19"/>
                <w:szCs w:val="19"/>
                <w:lang w:eastAsia="zh-TW"/>
              </w:rPr>
              <w:t>emp.</w:t>
            </w:r>
            <w:r w:rsidRPr="008D2465">
              <w:rPr>
                <w:rFonts w:eastAsiaTheme="minorEastAsia" w:hint="eastAsia"/>
                <w:sz w:val="19"/>
                <w:szCs w:val="19"/>
                <w:lang w:eastAsia="zh-TW"/>
              </w:rPr>
              <w:t xml:space="preserve"> Rang</w:t>
            </w:r>
            <w:r w:rsidR="00E513B5">
              <w:rPr>
                <w:rFonts w:hint="eastAsia"/>
                <w:sz w:val="19"/>
                <w:szCs w:val="19"/>
              </w:rPr>
              <w:t>e</w:t>
            </w:r>
            <w:r w:rsidRPr="008D2465">
              <w:rPr>
                <w:rFonts w:eastAsiaTheme="minorEastAsia" w:hint="eastAsia"/>
                <w:sz w:val="19"/>
                <w:szCs w:val="19"/>
                <w:lang w:eastAsia="zh-TW"/>
              </w:rPr>
              <w:t xml:space="preserve"> </w:t>
            </w:r>
          </w:p>
          <w:p w:rsidR="0084770B" w:rsidRPr="003441FF" w:rsidRDefault="0084770B" w:rsidP="00C72CD7">
            <w:pPr>
              <w:ind w:firstLineChars="142" w:firstLine="284"/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(</w:t>
            </w:r>
            <w:r>
              <w:rPr>
                <w:rFonts w:eastAsiaTheme="minorEastAsia" w:hint="eastAsia"/>
                <w:sz w:val="20"/>
                <w:lang w:eastAsia="zh-TW"/>
              </w:rPr>
              <w:t>工作溫度範圍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0B" w:rsidRPr="00E80DB4" w:rsidRDefault="0084770B" w:rsidP="00E131CF">
            <w:pPr>
              <w:spacing w:line="480" w:lineRule="auto"/>
              <w:rPr>
                <w:rFonts w:eastAsiaTheme="minorEastAsia"/>
                <w:sz w:val="20"/>
                <w:lang w:eastAsia="zh-TW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70B" w:rsidRDefault="00B51A60" w:rsidP="0084770B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Indu</w:t>
            </w:r>
            <w:r w:rsidR="002825CA">
              <w:rPr>
                <w:rFonts w:eastAsiaTheme="minorEastAsia" w:hint="eastAsia"/>
                <w:sz w:val="20"/>
                <w:lang w:eastAsia="zh-TW"/>
              </w:rPr>
              <w:t>c</w:t>
            </w:r>
            <w:r>
              <w:rPr>
                <w:rFonts w:eastAsiaTheme="minorEastAsia" w:hint="eastAsia"/>
                <w:sz w:val="20"/>
                <w:lang w:eastAsia="zh-TW"/>
              </w:rPr>
              <w:t>tance</w:t>
            </w:r>
            <w:r w:rsidR="002825CA">
              <w:rPr>
                <w:rFonts w:eastAsiaTheme="minorEastAsia" w:hint="eastAsia"/>
                <w:sz w:val="20"/>
                <w:lang w:eastAsia="zh-TW"/>
              </w:rPr>
              <w:t xml:space="preserve"> test condition</w:t>
            </w:r>
          </w:p>
          <w:p w:rsidR="0084770B" w:rsidRPr="00B0710D" w:rsidRDefault="00A36367" w:rsidP="0084770B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</w:t>
            </w:r>
            <w:r w:rsidR="0084770B">
              <w:rPr>
                <w:rFonts w:eastAsiaTheme="minorEastAsia" w:hint="eastAsia"/>
                <w:sz w:val="20"/>
                <w:lang w:eastAsia="zh-TW"/>
              </w:rPr>
              <w:t>(</w:t>
            </w:r>
            <w:r w:rsidR="0084770B">
              <w:rPr>
                <w:rFonts w:eastAsiaTheme="minorEastAsia" w:hint="eastAsia"/>
                <w:sz w:val="20"/>
                <w:lang w:eastAsia="zh-TW"/>
              </w:rPr>
              <w:t>測試條件</w:t>
            </w:r>
            <w:r w:rsidR="0084770B"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5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770B" w:rsidRPr="00B0710D" w:rsidRDefault="00F4600C" w:rsidP="00F4600C">
            <w:pPr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___</w:t>
            </w:r>
            <w:r w:rsidR="00BB4A7F">
              <w:rPr>
                <w:rFonts w:eastAsiaTheme="minorEastAsia" w:hint="eastAsia"/>
                <w:sz w:val="20"/>
                <w:lang w:eastAsia="zh-TW"/>
              </w:rPr>
              <w:t>___</w:t>
            </w:r>
            <w:r>
              <w:rPr>
                <w:rFonts w:eastAsiaTheme="minorEastAsia" w:hint="eastAsia"/>
                <w:sz w:val="20"/>
                <w:lang w:eastAsia="zh-TW"/>
              </w:rPr>
              <w:t>___</w:t>
            </w:r>
            <w:proofErr w:type="spellStart"/>
            <w:r>
              <w:rPr>
                <w:rFonts w:eastAsiaTheme="minorEastAsia" w:hint="eastAsia"/>
                <w:sz w:val="20"/>
                <w:lang w:eastAsia="zh-TW"/>
              </w:rPr>
              <w:t>uH</w:t>
            </w:r>
            <w:proofErr w:type="spellEnd"/>
            <w:r w:rsidR="009E23F6">
              <w:rPr>
                <w:rFonts w:eastAsiaTheme="minorEastAsia" w:hint="eastAsia"/>
                <w:sz w:val="20"/>
                <w:lang w:eastAsia="zh-TW"/>
              </w:rPr>
              <w:t>/</w:t>
            </w:r>
            <w:proofErr w:type="spellStart"/>
            <w:r w:rsidR="009E23F6">
              <w:rPr>
                <w:rFonts w:eastAsiaTheme="minorEastAsia" w:hint="eastAsia"/>
                <w:sz w:val="20"/>
                <w:lang w:eastAsia="zh-TW"/>
              </w:rPr>
              <w:t>mH</w:t>
            </w:r>
            <w:proofErr w:type="spellEnd"/>
            <w:r>
              <w:rPr>
                <w:rFonts w:eastAsiaTheme="minorEastAsia" w:hint="eastAsia"/>
                <w:sz w:val="20"/>
                <w:lang w:eastAsia="zh-TW"/>
              </w:rPr>
              <w:t xml:space="preserve"> at   </w:t>
            </w:r>
            <w:proofErr w:type="spellStart"/>
            <w:r>
              <w:rPr>
                <w:rFonts w:eastAsiaTheme="minorEastAsia" w:hint="eastAsia"/>
                <w:sz w:val="20"/>
                <w:lang w:eastAsia="zh-TW"/>
              </w:rPr>
              <w:t>Freq</w:t>
            </w:r>
            <w:proofErr w:type="spellEnd"/>
            <w:r>
              <w:rPr>
                <w:rFonts w:eastAsiaTheme="minorEastAsia" w:hint="eastAsia"/>
                <w:sz w:val="20"/>
                <w:lang w:eastAsia="zh-TW"/>
              </w:rPr>
              <w:t xml:space="preserve">:_____Hz  </w:t>
            </w:r>
            <w:proofErr w:type="spellStart"/>
            <w:r>
              <w:rPr>
                <w:rFonts w:eastAsiaTheme="minorEastAsia" w:hint="eastAsia"/>
                <w:sz w:val="20"/>
                <w:lang w:eastAsia="zh-TW"/>
              </w:rPr>
              <w:t>Vol:_____V</w:t>
            </w:r>
            <w:proofErr w:type="spellEnd"/>
          </w:p>
        </w:tc>
      </w:tr>
      <w:tr w:rsidR="00334780" w:rsidRPr="00CA3644" w:rsidTr="004F343D">
        <w:trPr>
          <w:trHeight w:val="60"/>
        </w:trPr>
        <w:tc>
          <w:tcPr>
            <w:tcW w:w="294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4780" w:rsidRDefault="00334780" w:rsidP="003441FF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 w:rsidRPr="003441FF">
              <w:rPr>
                <w:rFonts w:eastAsiaTheme="minorEastAsia"/>
                <w:sz w:val="20"/>
                <w:lang w:eastAsia="zh-TW"/>
              </w:rPr>
              <w:t>Hi</w:t>
            </w:r>
            <w:r>
              <w:rPr>
                <w:rFonts w:eastAsiaTheme="minorEastAsia" w:hint="eastAsia"/>
                <w:sz w:val="20"/>
                <w:lang w:eastAsia="zh-TW"/>
              </w:rPr>
              <w:t>-</w:t>
            </w:r>
            <w:r w:rsidRPr="003441FF">
              <w:rPr>
                <w:rFonts w:eastAsiaTheme="minorEastAsia"/>
                <w:sz w:val="20"/>
                <w:lang w:eastAsia="zh-TW"/>
              </w:rPr>
              <w:t>pot test</w:t>
            </w:r>
          </w:p>
          <w:p w:rsidR="00334780" w:rsidRPr="003441FF" w:rsidRDefault="00334780" w:rsidP="00621DA2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(</w:t>
            </w:r>
            <w:r>
              <w:rPr>
                <w:rFonts w:eastAsiaTheme="minorEastAsia" w:hint="eastAsia"/>
                <w:sz w:val="20"/>
                <w:lang w:eastAsia="zh-TW"/>
              </w:rPr>
              <w:t>隔離耐壓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B7" w:rsidRDefault="00334780" w:rsidP="00FB5DB7">
            <w:pPr>
              <w:jc w:val="left"/>
              <w:rPr>
                <w:rFonts w:eastAsiaTheme="minorEastAsia"/>
                <w:sz w:val="20"/>
                <w:lang w:eastAsia="zh-TW"/>
              </w:rPr>
            </w:pPr>
            <w:proofErr w:type="spellStart"/>
            <w:r w:rsidRPr="00CA3644">
              <w:rPr>
                <w:rFonts w:eastAsia="楷体_GB2312"/>
                <w:sz w:val="20"/>
              </w:rPr>
              <w:t>Pri</w:t>
            </w:r>
            <w:proofErr w:type="spellEnd"/>
            <w:r w:rsidRPr="00CA3644">
              <w:rPr>
                <w:rFonts w:eastAsia="楷体_GB2312"/>
                <w:sz w:val="20"/>
              </w:rPr>
              <w:t xml:space="preserve">. To sec. </w:t>
            </w:r>
            <w:r w:rsidR="00FB5DB7" w:rsidRPr="00FB5DB7">
              <w:rPr>
                <w:rFonts w:eastAsiaTheme="minorEastAsia" w:hint="eastAsia"/>
                <w:sz w:val="20"/>
                <w:lang w:eastAsia="zh-TW"/>
              </w:rPr>
              <w:t>_____</w:t>
            </w:r>
            <w:r w:rsidR="00FB5DB7">
              <w:rPr>
                <w:rFonts w:eastAsiaTheme="minorEastAsia" w:hint="eastAsia"/>
                <w:sz w:val="20"/>
                <w:lang w:eastAsia="zh-TW"/>
              </w:rPr>
              <w:t>_</w:t>
            </w:r>
            <w:r w:rsidR="00FB5DB7" w:rsidRPr="00FB5DB7">
              <w:rPr>
                <w:rFonts w:eastAsiaTheme="minorEastAsia" w:hint="eastAsia"/>
                <w:sz w:val="20"/>
                <w:lang w:eastAsia="zh-TW"/>
              </w:rPr>
              <w:t>____</w:t>
            </w:r>
            <w:proofErr w:type="spellStart"/>
            <w:r w:rsidRPr="00CA3644">
              <w:rPr>
                <w:rFonts w:eastAsia="楷体_GB2312"/>
                <w:sz w:val="20"/>
              </w:rPr>
              <w:t>Vac</w:t>
            </w:r>
            <w:proofErr w:type="spellEnd"/>
          </w:p>
          <w:p w:rsidR="00FB5DB7" w:rsidRPr="00FB5DB7" w:rsidRDefault="00FB5DB7" w:rsidP="00FB5DB7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      _________</w:t>
            </w:r>
            <w:r w:rsidR="007C2650">
              <w:rPr>
                <w:rFonts w:eastAsiaTheme="minorEastAsia" w:hint="eastAsia"/>
                <w:sz w:val="20"/>
                <w:lang w:eastAsia="zh-TW"/>
              </w:rPr>
              <w:t>_</w:t>
            </w:r>
            <w:r>
              <w:rPr>
                <w:rFonts w:eastAsiaTheme="minorEastAsia" w:hint="eastAsia"/>
                <w:sz w:val="20"/>
                <w:lang w:eastAsia="zh-TW"/>
              </w:rPr>
              <w:t>_mA</w:t>
            </w:r>
          </w:p>
        </w:tc>
        <w:tc>
          <w:tcPr>
            <w:tcW w:w="516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780" w:rsidRDefault="00334780" w:rsidP="00C72CD7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/>
                <w:sz w:val="19"/>
                <w:szCs w:val="19"/>
                <w:lang w:eastAsia="zh-TW"/>
              </w:rPr>
              <w:t>Safety Require (</w:t>
            </w:r>
            <w:r>
              <w:rPr>
                <w:rFonts w:eastAsiaTheme="minorEastAsia" w:hint="eastAsia"/>
                <w:sz w:val="19"/>
                <w:szCs w:val="19"/>
                <w:lang w:eastAsia="zh-TW"/>
              </w:rPr>
              <w:t>安規要求</w:t>
            </w:r>
            <w:r>
              <w:rPr>
                <w:rFonts w:eastAsiaTheme="minorEastAsia"/>
                <w:sz w:val="19"/>
                <w:szCs w:val="19"/>
                <w:lang w:eastAsia="zh-TW"/>
              </w:rPr>
              <w:t>)</w:t>
            </w:r>
          </w:p>
          <w:p w:rsidR="00334780" w:rsidRPr="005A32B4" w:rsidRDefault="00334780" w:rsidP="00334780">
            <w:pPr>
              <w:jc w:val="left"/>
              <w:rPr>
                <w:sz w:val="20"/>
              </w:rPr>
            </w:pPr>
            <w:r>
              <w:rPr>
                <w:rFonts w:eastAsiaTheme="minorEastAsia"/>
                <w:sz w:val="20"/>
                <w:lang w:eastAsia="zh-TW"/>
              </w:rPr>
              <w:t xml:space="preserve">  </w:t>
            </w:r>
            <w:r w:rsidR="005A32B4"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  <w:r>
              <w:rPr>
                <w:rFonts w:eastAsiaTheme="minorEastAsia"/>
                <w:sz w:val="20"/>
                <w:lang w:eastAsia="zh-TW"/>
              </w:rPr>
              <w:t>UL________</w:t>
            </w:r>
            <w:r w:rsidR="00136576">
              <w:rPr>
                <w:rFonts w:eastAsiaTheme="minorEastAsia" w:hint="eastAsia"/>
                <w:sz w:val="20"/>
                <w:lang w:eastAsia="zh-TW"/>
              </w:rPr>
              <w:t>_</w:t>
            </w:r>
            <w:r>
              <w:rPr>
                <w:rFonts w:eastAsiaTheme="minorEastAsia"/>
                <w:sz w:val="20"/>
                <w:lang w:eastAsia="zh-TW"/>
              </w:rPr>
              <w:t>___</w:t>
            </w:r>
            <w:r w:rsidR="0084770B">
              <w:rPr>
                <w:rFonts w:eastAsiaTheme="minorEastAsia" w:hint="eastAsia"/>
                <w:sz w:val="20"/>
                <w:lang w:eastAsia="zh-TW"/>
              </w:rPr>
              <w:t>__</w:t>
            </w:r>
            <w:r w:rsidR="005A32B4">
              <w:rPr>
                <w:rFonts w:eastAsiaTheme="minorEastAsia"/>
                <w:sz w:val="20"/>
                <w:lang w:eastAsia="zh-TW"/>
              </w:rPr>
              <w:t>__</w:t>
            </w:r>
            <w:r w:rsidR="00136576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947DDE">
              <w:rPr>
                <w:rFonts w:eastAsiaTheme="minorEastAsia" w:hint="eastAsia"/>
                <w:sz w:val="20"/>
                <w:lang w:eastAsia="zh-TW"/>
              </w:rPr>
              <w:t xml:space="preserve">    </w:t>
            </w:r>
            <w:r>
              <w:rPr>
                <w:rFonts w:eastAsiaTheme="minorEastAsia"/>
                <w:sz w:val="20"/>
                <w:lang w:eastAsia="zh-TW"/>
              </w:rPr>
              <w:t>TUV_____________</w:t>
            </w:r>
            <w:r w:rsidR="0084770B">
              <w:rPr>
                <w:rFonts w:eastAsiaTheme="minorEastAsia" w:hint="eastAsia"/>
                <w:sz w:val="20"/>
                <w:lang w:eastAsia="zh-TW"/>
              </w:rPr>
              <w:t>__</w:t>
            </w:r>
            <w:r>
              <w:rPr>
                <w:rFonts w:eastAsiaTheme="minorEastAsia"/>
                <w:sz w:val="20"/>
                <w:lang w:eastAsia="zh-TW"/>
              </w:rPr>
              <w:t>__</w:t>
            </w:r>
          </w:p>
          <w:p w:rsidR="00334780" w:rsidRDefault="00334780" w:rsidP="00334780">
            <w:pPr>
              <w:jc w:val="left"/>
              <w:rPr>
                <w:rFonts w:eastAsiaTheme="minorEastAsia" w:hint="eastAsia"/>
                <w:sz w:val="20"/>
                <w:lang w:eastAsia="zh-TW"/>
              </w:rPr>
            </w:pPr>
            <w:r>
              <w:rPr>
                <w:rFonts w:eastAsiaTheme="minorEastAsia"/>
                <w:sz w:val="20"/>
                <w:lang w:eastAsia="zh-TW"/>
              </w:rPr>
              <w:t xml:space="preserve">   </w:t>
            </w:r>
            <w:r w:rsidR="005A32B4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/>
                <w:sz w:val="20"/>
                <w:lang w:eastAsia="zh-TW"/>
              </w:rPr>
              <w:t>Insulation Class______________</w:t>
            </w:r>
            <w:r w:rsidR="0084770B">
              <w:rPr>
                <w:rFonts w:eastAsiaTheme="minorEastAsia" w:hint="eastAsia"/>
                <w:sz w:val="20"/>
                <w:lang w:eastAsia="zh-TW"/>
              </w:rPr>
              <w:t>__</w:t>
            </w:r>
            <w:r>
              <w:rPr>
                <w:rFonts w:eastAsiaTheme="minorEastAsia"/>
                <w:sz w:val="20"/>
                <w:lang w:eastAsia="zh-TW"/>
              </w:rPr>
              <w:t>__</w:t>
            </w:r>
          </w:p>
          <w:p w:rsidR="00947DDE" w:rsidRPr="002509A8" w:rsidRDefault="00947DDE" w:rsidP="00334780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 </w:t>
            </w:r>
            <w:proofErr w:type="spellStart"/>
            <w:r>
              <w:rPr>
                <w:rFonts w:eastAsiaTheme="minorEastAsia" w:hint="eastAsia"/>
                <w:sz w:val="20"/>
                <w:lang w:eastAsia="zh-TW"/>
              </w:rPr>
              <w:t>CreePage</w:t>
            </w:r>
            <w:proofErr w:type="spellEnd"/>
            <w:r>
              <w:rPr>
                <w:rFonts w:eastAsiaTheme="minorEastAsia" w:hint="eastAsia"/>
                <w:sz w:val="20"/>
                <w:lang w:eastAsia="zh-TW"/>
              </w:rPr>
              <w:t>_______________________</w:t>
            </w:r>
          </w:p>
        </w:tc>
      </w:tr>
      <w:tr w:rsidR="00334780" w:rsidRPr="00CA3644" w:rsidTr="004F343D">
        <w:trPr>
          <w:trHeight w:val="397"/>
        </w:trPr>
        <w:tc>
          <w:tcPr>
            <w:tcW w:w="294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4780" w:rsidRDefault="00334780" w:rsidP="00FB5DB7">
            <w:pPr>
              <w:jc w:val="left"/>
              <w:rPr>
                <w:rFonts w:eastAsiaTheme="minorEastAsia"/>
                <w:sz w:val="20"/>
                <w:lang w:eastAsia="zh-TW"/>
              </w:rPr>
            </w:pPr>
            <w:proofErr w:type="spellStart"/>
            <w:r w:rsidRPr="00CA3644">
              <w:rPr>
                <w:rFonts w:eastAsia="楷体_GB2312"/>
                <w:sz w:val="20"/>
              </w:rPr>
              <w:t>Pri</w:t>
            </w:r>
            <w:proofErr w:type="spellEnd"/>
            <w:r w:rsidRPr="00CA3644">
              <w:rPr>
                <w:rFonts w:eastAsia="楷体_GB2312"/>
                <w:sz w:val="20"/>
              </w:rPr>
              <w:t xml:space="preserve">. To core </w:t>
            </w:r>
            <w:r w:rsidR="00FB5DB7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FB5DB7" w:rsidRPr="00FB5DB7">
              <w:rPr>
                <w:rFonts w:eastAsiaTheme="minorEastAsia" w:hint="eastAsia"/>
                <w:sz w:val="20"/>
                <w:lang w:eastAsia="zh-TW"/>
              </w:rPr>
              <w:t>___________</w:t>
            </w:r>
            <w:proofErr w:type="spellStart"/>
            <w:r w:rsidRPr="00CA3644">
              <w:rPr>
                <w:rFonts w:eastAsia="楷体_GB2312"/>
                <w:sz w:val="20"/>
              </w:rPr>
              <w:t>Vac</w:t>
            </w:r>
            <w:proofErr w:type="spellEnd"/>
          </w:p>
          <w:p w:rsidR="00FB5DB7" w:rsidRPr="00FB5DB7" w:rsidRDefault="00FB5DB7" w:rsidP="00FB5DB7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        ____________mA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6" w:rsidRDefault="00334780" w:rsidP="00EF3AD6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 w:rsidRPr="00CA3644">
              <w:rPr>
                <w:rFonts w:eastAsia="楷体_GB2312"/>
                <w:sz w:val="20"/>
              </w:rPr>
              <w:t>Sec. to core</w:t>
            </w:r>
            <w:r w:rsidR="00EF3AD6">
              <w:rPr>
                <w:rFonts w:eastAsiaTheme="minorEastAsia" w:hint="eastAsia"/>
                <w:sz w:val="20"/>
                <w:lang w:eastAsia="zh-TW"/>
              </w:rPr>
              <w:t>_______</w:t>
            </w:r>
            <w:r w:rsidR="00EF3AD6" w:rsidRPr="00FB5DB7">
              <w:rPr>
                <w:rFonts w:eastAsiaTheme="minorEastAsia" w:hint="eastAsia"/>
                <w:sz w:val="20"/>
                <w:lang w:eastAsia="zh-TW"/>
              </w:rPr>
              <w:t>___</w:t>
            </w:r>
            <w:proofErr w:type="spellStart"/>
            <w:r w:rsidR="00EF3AD6" w:rsidRPr="00CA3644">
              <w:rPr>
                <w:rFonts w:eastAsia="楷体_GB2312"/>
                <w:sz w:val="20"/>
              </w:rPr>
              <w:t>Vac</w:t>
            </w:r>
            <w:proofErr w:type="spellEnd"/>
          </w:p>
          <w:p w:rsidR="00EF3AD6" w:rsidRPr="00EF3AD6" w:rsidRDefault="00EF3AD6" w:rsidP="00EF3AD6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      ___________mA</w:t>
            </w:r>
          </w:p>
        </w:tc>
        <w:tc>
          <w:tcPr>
            <w:tcW w:w="51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80" w:rsidRPr="00CA3644" w:rsidRDefault="00334780" w:rsidP="00AE5FDE">
            <w:pPr>
              <w:spacing w:line="480" w:lineRule="auto"/>
              <w:rPr>
                <w:rFonts w:eastAsia="楷体_GB2312"/>
                <w:sz w:val="20"/>
              </w:rPr>
            </w:pPr>
          </w:p>
        </w:tc>
      </w:tr>
      <w:tr w:rsidR="00561C57" w:rsidRPr="00CA3644" w:rsidTr="004F343D">
        <w:trPr>
          <w:trHeight w:val="702"/>
        </w:trPr>
        <w:tc>
          <w:tcPr>
            <w:tcW w:w="10685" w:type="dxa"/>
            <w:gridSpan w:val="11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61C57" w:rsidRPr="002509A8" w:rsidRDefault="00561C57" w:rsidP="00F905F9">
            <w:pPr>
              <w:jc w:val="left"/>
              <w:rPr>
                <w:rFonts w:eastAsia="楷体_GB2312"/>
                <w:sz w:val="20"/>
              </w:rPr>
            </w:pPr>
          </w:p>
        </w:tc>
      </w:tr>
      <w:tr w:rsidR="005D34E4" w:rsidRPr="00CA3644" w:rsidTr="004F343D">
        <w:trPr>
          <w:trHeight w:val="397"/>
        </w:trPr>
        <w:tc>
          <w:tcPr>
            <w:tcW w:w="10685" w:type="dxa"/>
            <w:gridSpan w:val="11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D34E4" w:rsidRPr="002509A8" w:rsidRDefault="00F905F9" w:rsidP="002509A8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19"/>
                <w:szCs w:val="19"/>
                <w:lang w:eastAsia="zh-TW"/>
              </w:rPr>
            </w:pPr>
            <w:r w:rsidRPr="002509A8">
              <w:rPr>
                <w:rFonts w:eastAsiaTheme="minorEastAsia"/>
                <w:sz w:val="19"/>
                <w:szCs w:val="19"/>
                <w:lang w:eastAsia="zh-TW"/>
              </w:rPr>
              <w:t>Parameter for all windings</w:t>
            </w:r>
          </w:p>
        </w:tc>
      </w:tr>
      <w:tr w:rsidR="00C872A4" w:rsidRPr="00CA3644" w:rsidTr="004F343D">
        <w:trPr>
          <w:trHeight w:val="397"/>
        </w:trPr>
        <w:tc>
          <w:tcPr>
            <w:tcW w:w="14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Default="00B36D42" w:rsidP="004F0BA6">
            <w:pPr>
              <w:spacing w:line="0" w:lineRule="atLeast"/>
              <w:jc w:val="center"/>
              <w:rPr>
                <w:rFonts w:eastAsiaTheme="minorEastAsia"/>
                <w:sz w:val="20"/>
                <w:lang w:eastAsia="zh-TW"/>
              </w:rPr>
            </w:pPr>
            <w:r w:rsidRPr="00CA3644">
              <w:rPr>
                <w:rFonts w:eastAsia="楷体_GB2312"/>
                <w:sz w:val="20"/>
              </w:rPr>
              <w:t>Winding</w:t>
            </w:r>
          </w:p>
          <w:p w:rsidR="00B36D42" w:rsidRPr="00421FEE" w:rsidRDefault="00B36D42" w:rsidP="004F0BA6">
            <w:pPr>
              <w:spacing w:line="0" w:lineRule="atLeast"/>
              <w:jc w:val="center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(</w:t>
            </w:r>
            <w:r>
              <w:rPr>
                <w:rFonts w:eastAsiaTheme="minorEastAsia" w:hint="eastAsia"/>
                <w:sz w:val="20"/>
                <w:lang w:eastAsia="zh-TW"/>
              </w:rPr>
              <w:t>繞組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421FEE" w:rsidRDefault="00E172D8" w:rsidP="00BB4A7F">
            <w:pPr>
              <w:spacing w:line="0" w:lineRule="atLeast"/>
              <w:ind w:leftChars="-1" w:left="230" w:hangingChars="129" w:hanging="232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18"/>
                <w:szCs w:val="18"/>
                <w:lang w:eastAsia="zh-TW"/>
              </w:rPr>
              <w:t xml:space="preserve">Wire </w:t>
            </w:r>
            <w:r w:rsidR="00B36D42" w:rsidRPr="0007578E">
              <w:rPr>
                <w:rFonts w:eastAsiaTheme="minorEastAsia" w:hint="eastAsia"/>
                <w:sz w:val="18"/>
                <w:szCs w:val="18"/>
                <w:lang w:eastAsia="zh-TW"/>
              </w:rPr>
              <w:t xml:space="preserve">Diameter </w:t>
            </w:r>
            <w:r w:rsidR="00B36D42">
              <w:rPr>
                <w:rFonts w:eastAsiaTheme="minorEastAsia" w:hint="eastAsia"/>
                <w:sz w:val="20"/>
                <w:lang w:eastAsia="zh-TW"/>
              </w:rPr>
              <w:t>(</w:t>
            </w:r>
            <w:r w:rsidR="00B36D42">
              <w:rPr>
                <w:rFonts w:eastAsiaTheme="minorEastAsia" w:hint="eastAsia"/>
                <w:sz w:val="20"/>
                <w:lang w:eastAsia="zh-TW"/>
              </w:rPr>
              <w:t>線徑</w:t>
            </w:r>
            <w:r w:rsidR="00B36D42"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Default="00B36D42" w:rsidP="004F0BA6">
            <w:pPr>
              <w:spacing w:line="0" w:lineRule="atLeast"/>
              <w:jc w:val="center"/>
              <w:rPr>
                <w:rFonts w:eastAsiaTheme="minorEastAsia"/>
                <w:sz w:val="20"/>
                <w:lang w:eastAsia="zh-TW"/>
              </w:rPr>
            </w:pPr>
            <w:r w:rsidRPr="00CA3644">
              <w:rPr>
                <w:rFonts w:eastAsia="楷体_GB2312"/>
                <w:sz w:val="20"/>
              </w:rPr>
              <w:t>Turns</w:t>
            </w:r>
          </w:p>
          <w:p w:rsidR="00B36D42" w:rsidRPr="00421FEE" w:rsidRDefault="00B36D42" w:rsidP="004F0BA6">
            <w:pPr>
              <w:spacing w:line="0" w:lineRule="atLeast"/>
              <w:jc w:val="center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(</w:t>
            </w:r>
            <w:r>
              <w:rPr>
                <w:rFonts w:eastAsiaTheme="minorEastAsia" w:hint="eastAsia"/>
                <w:sz w:val="20"/>
                <w:lang w:eastAsia="zh-TW"/>
              </w:rPr>
              <w:t>圈數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2C73EE" w:rsidRDefault="005A32B4" w:rsidP="004F0BA6">
            <w:pPr>
              <w:spacing w:line="0" w:lineRule="atLeast"/>
              <w:jc w:val="center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="楷体_GB2312"/>
                <w:sz w:val="20"/>
              </w:rPr>
              <w:t>Turn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Ratio</w:t>
            </w:r>
          </w:p>
          <w:p w:rsidR="00B36D42" w:rsidRPr="00B33320" w:rsidRDefault="00B36D42" w:rsidP="004F0BA6">
            <w:pPr>
              <w:spacing w:line="0" w:lineRule="atLeas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(</w:t>
            </w:r>
            <w:r>
              <w:rPr>
                <w:rFonts w:eastAsiaTheme="minorEastAsia" w:hint="eastAsia"/>
                <w:sz w:val="20"/>
                <w:lang w:eastAsia="zh-TW"/>
              </w:rPr>
              <w:t>圈數比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1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B33320" w:rsidRDefault="00B36D42" w:rsidP="004F0BA6">
            <w:pPr>
              <w:spacing w:line="0" w:lineRule="atLeas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>
              <w:rPr>
                <w:rFonts w:eastAsia="楷体_GB2312"/>
                <w:sz w:val="18"/>
                <w:szCs w:val="18"/>
              </w:rPr>
              <w:t>Voltage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(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Vdc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)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 xml:space="preserve"> (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電壓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6D42" w:rsidRDefault="00B36D42" w:rsidP="00B36D42">
            <w:pPr>
              <w:spacing w:line="0" w:lineRule="atLeast"/>
              <w:rPr>
                <w:rFonts w:eastAsiaTheme="minorEastAsia"/>
                <w:sz w:val="18"/>
                <w:szCs w:val="18"/>
                <w:lang w:eastAsia="zh-TW"/>
              </w:rPr>
            </w:pPr>
            <w:r w:rsidRPr="00B33320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 xml:space="preserve"> </w:t>
            </w:r>
            <w:r w:rsidRPr="00B33320">
              <w:rPr>
                <w:rFonts w:eastAsia="楷体_GB2312"/>
                <w:sz w:val="18"/>
                <w:szCs w:val="18"/>
              </w:rPr>
              <w:t>Current</w:t>
            </w:r>
            <w:r w:rsidRPr="00B33320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 xml:space="preserve"> </w:t>
            </w:r>
            <w:r w:rsidRPr="00B33320">
              <w:rPr>
                <w:rFonts w:eastAsia="楷体_GB2312"/>
                <w:sz w:val="18"/>
                <w:szCs w:val="18"/>
              </w:rPr>
              <w:t>(</w:t>
            </w:r>
            <w:r>
              <w:rPr>
                <w:rFonts w:eastAsiaTheme="minorEastAsia" w:hint="eastAsia"/>
                <w:sz w:val="18"/>
                <w:szCs w:val="18"/>
                <w:lang w:eastAsia="zh-TW"/>
              </w:rPr>
              <w:t>A</w:t>
            </w:r>
            <w:r w:rsidRPr="00B33320">
              <w:rPr>
                <w:rFonts w:eastAsia="楷体_GB2312"/>
                <w:sz w:val="18"/>
                <w:szCs w:val="18"/>
              </w:rPr>
              <w:t>)</w:t>
            </w:r>
          </w:p>
          <w:p w:rsidR="00B36D42" w:rsidRPr="00B36D42" w:rsidRDefault="00B36D42" w:rsidP="00B36D42">
            <w:pPr>
              <w:spacing w:line="0" w:lineRule="atLeast"/>
              <w:rPr>
                <w:rFonts w:eastAsiaTheme="minorEastAsia"/>
                <w:sz w:val="18"/>
                <w:szCs w:val="18"/>
                <w:lang w:eastAsia="zh-TW"/>
              </w:rPr>
            </w:pPr>
            <w:r>
              <w:rPr>
                <w:rFonts w:eastAsiaTheme="minorEastAsia" w:hint="eastAsia"/>
                <w:sz w:val="18"/>
                <w:szCs w:val="18"/>
                <w:lang w:eastAsia="zh-TW"/>
              </w:rPr>
              <w:t xml:space="preserve">  </w:t>
            </w:r>
            <w:r w:rsidR="00C872A4">
              <w:rPr>
                <w:rFonts w:eastAsiaTheme="minorEastAsia"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18"/>
                <w:szCs w:val="18"/>
                <w:lang w:eastAsia="zh-TW"/>
              </w:rPr>
              <w:t>(</w:t>
            </w:r>
            <w:r>
              <w:rPr>
                <w:rFonts w:eastAsiaTheme="minorEastAsia" w:hint="eastAsia"/>
                <w:sz w:val="18"/>
                <w:szCs w:val="18"/>
                <w:lang w:eastAsia="zh-TW"/>
              </w:rPr>
              <w:t>電流</w:t>
            </w:r>
            <w:r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1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2A4" w:rsidRPr="00B33320" w:rsidRDefault="00C872A4" w:rsidP="00C872A4">
            <w:pPr>
              <w:spacing w:line="0" w:lineRule="atLeas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Inductance</w:t>
            </w:r>
          </w:p>
          <w:p w:rsidR="00B36D42" w:rsidRPr="00B33320" w:rsidRDefault="00C872A4" w:rsidP="00013760">
            <w:pPr>
              <w:spacing w:line="0" w:lineRule="atLeast"/>
              <w:ind w:firstLineChars="100" w:firstLine="180"/>
              <w:rPr>
                <w:rFonts w:eastAsiaTheme="minorEastAsia"/>
                <w:sz w:val="18"/>
                <w:szCs w:val="18"/>
                <w:lang w:eastAsia="zh-TW"/>
              </w:rPr>
            </w:pP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(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電感量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A4" w:rsidRPr="00B33320" w:rsidRDefault="00C872A4" w:rsidP="00C872A4">
            <w:pPr>
              <w:spacing w:line="0" w:lineRule="atLeas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DCR</w:t>
            </w:r>
          </w:p>
          <w:p w:rsidR="00B36D42" w:rsidRPr="00B33320" w:rsidRDefault="00C872A4" w:rsidP="00C872A4">
            <w:pPr>
              <w:spacing w:line="0" w:lineRule="atLeast"/>
              <w:jc w:val="center"/>
              <w:rPr>
                <w:rFonts w:eastAsia="楷体_GB2312"/>
                <w:b/>
                <w:sz w:val="18"/>
                <w:szCs w:val="18"/>
              </w:rPr>
            </w:pP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(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直流電組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</w:p>
        </w:tc>
      </w:tr>
      <w:tr w:rsidR="00C872A4" w:rsidRPr="00CA3644" w:rsidTr="004F343D">
        <w:trPr>
          <w:trHeight w:val="397"/>
        </w:trPr>
        <w:tc>
          <w:tcPr>
            <w:tcW w:w="14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1B28CC" w:rsidRDefault="00B36D42" w:rsidP="004F0BA6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Pin( </w:t>
            </w:r>
            <w:r w:rsidR="00013760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-  </w:t>
            </w:r>
            <w:r w:rsidR="00013760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sz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</w:tr>
      <w:tr w:rsidR="00C872A4" w:rsidRPr="00CA3644" w:rsidTr="004F343D">
        <w:trPr>
          <w:trHeight w:val="397"/>
        </w:trPr>
        <w:tc>
          <w:tcPr>
            <w:tcW w:w="14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rPr>
                <w:rFonts w:eastAsia="楷体_GB2312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Pin(</w:t>
            </w:r>
            <w:r w:rsidR="00013760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 - </w:t>
            </w:r>
            <w:r w:rsidR="00013760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 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sz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</w:tr>
      <w:tr w:rsidR="00C872A4" w:rsidRPr="00CA3644" w:rsidTr="004F343D">
        <w:trPr>
          <w:trHeight w:val="397"/>
        </w:trPr>
        <w:tc>
          <w:tcPr>
            <w:tcW w:w="14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rPr>
                <w:rFonts w:eastAsia="楷体_GB2312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Pin( </w:t>
            </w:r>
            <w:r w:rsidR="00013760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- </w:t>
            </w:r>
            <w:r w:rsidR="00013760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 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sz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</w:tr>
      <w:tr w:rsidR="00C872A4" w:rsidRPr="00CA3644" w:rsidTr="004F343D">
        <w:trPr>
          <w:trHeight w:val="397"/>
        </w:trPr>
        <w:tc>
          <w:tcPr>
            <w:tcW w:w="14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rPr>
                <w:rFonts w:eastAsia="楷体_GB2312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Pin( </w:t>
            </w:r>
            <w:r w:rsidR="00013760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- </w:t>
            </w:r>
            <w:r w:rsidR="00013760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 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sz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F5243A" w:rsidRDefault="00B36D42" w:rsidP="004F0BA6">
            <w:pPr>
              <w:spacing w:line="0" w:lineRule="atLeast"/>
              <w:jc w:val="center"/>
              <w:rPr>
                <w:rFonts w:eastAsiaTheme="minorEastAsia"/>
                <w:color w:val="FF0000"/>
                <w:sz w:val="20"/>
                <w:lang w:eastAsia="zh-TW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</w:tr>
      <w:tr w:rsidR="00C872A4" w:rsidRPr="00CA3644" w:rsidTr="004F343D">
        <w:trPr>
          <w:trHeight w:val="397"/>
        </w:trPr>
        <w:tc>
          <w:tcPr>
            <w:tcW w:w="14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Default="00B36D42" w:rsidP="004F0BA6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Pin( </w:t>
            </w:r>
            <w:r w:rsidR="00013760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- </w:t>
            </w:r>
            <w:r w:rsidR="00013760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 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sz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42" w:rsidRPr="00CA3644" w:rsidRDefault="00B36D42" w:rsidP="004F0BA6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</w:tr>
      <w:tr w:rsidR="003265E3" w:rsidRPr="00CA3644" w:rsidTr="004F343D">
        <w:trPr>
          <w:trHeight w:val="2412"/>
        </w:trPr>
        <w:tc>
          <w:tcPr>
            <w:tcW w:w="10685" w:type="dxa"/>
            <w:gridSpan w:val="11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3265E3" w:rsidRPr="00274876" w:rsidRDefault="003265E3" w:rsidP="00274876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12</w:t>
            </w:r>
            <w:r w:rsidRPr="00CA3644">
              <w:rPr>
                <w:rFonts w:eastAsia="楷体_GB2312"/>
                <w:sz w:val="20"/>
              </w:rPr>
              <w:t>、</w:t>
            </w:r>
            <w:r w:rsidRPr="00274876">
              <w:rPr>
                <w:rFonts w:eastAsiaTheme="minorEastAsia" w:hint="eastAsia"/>
                <w:sz w:val="20"/>
                <w:lang w:eastAsia="zh-TW"/>
              </w:rPr>
              <w:t>Other Requirements</w:t>
            </w:r>
            <w:r>
              <w:rPr>
                <w:rFonts w:eastAsiaTheme="minorEastAsia" w:hint="eastAsia"/>
                <w:sz w:val="20"/>
                <w:lang w:eastAsia="zh-TW"/>
              </w:rPr>
              <w:t>(</w:t>
            </w:r>
            <w:r>
              <w:rPr>
                <w:rFonts w:eastAsiaTheme="minorEastAsia" w:hint="eastAsia"/>
                <w:sz w:val="20"/>
                <w:lang w:eastAsia="zh-TW"/>
              </w:rPr>
              <w:t>其他工藝要求</w:t>
            </w:r>
            <w:r>
              <w:rPr>
                <w:rFonts w:eastAsiaTheme="minorEastAsia" w:hint="eastAsia"/>
                <w:sz w:val="20"/>
                <w:lang w:eastAsia="zh-TW"/>
              </w:rPr>
              <w:t>):</w:t>
            </w:r>
          </w:p>
          <w:p w:rsidR="003265E3" w:rsidRDefault="003265E3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3265E3" w:rsidRDefault="003265E3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3265E3" w:rsidRDefault="001F7A90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265E3" w:rsidRDefault="003265E3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3265E3" w:rsidRDefault="003265E3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3265E3" w:rsidRDefault="003265E3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3265E3" w:rsidRDefault="003265E3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  <w:bookmarkStart w:id="0" w:name="_GoBack"/>
            <w:bookmarkEnd w:id="0"/>
          </w:p>
          <w:p w:rsidR="003265E3" w:rsidRPr="006D0BA5" w:rsidRDefault="003265E3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</w:tc>
      </w:tr>
    </w:tbl>
    <w:p w:rsidR="00F74474" w:rsidRPr="00F74474" w:rsidRDefault="008D2465" w:rsidP="00F74474">
      <w:pPr>
        <w:rPr>
          <w:rFonts w:eastAsiaTheme="minorEastAsia"/>
          <w:sz w:val="18"/>
          <w:szCs w:val="18"/>
          <w:lang w:eastAsia="zh-TW"/>
        </w:rPr>
      </w:pPr>
      <w:r>
        <w:rPr>
          <w:rFonts w:eastAsiaTheme="minorEastAsia" w:hint="eastAsia"/>
          <w:sz w:val="18"/>
          <w:szCs w:val="18"/>
          <w:lang w:eastAsia="zh-TW"/>
        </w:rPr>
        <w:t xml:space="preserve">    </w:t>
      </w:r>
      <w:r w:rsidR="00C872A4">
        <w:rPr>
          <w:rFonts w:eastAsiaTheme="minorEastAsia" w:hint="eastAsia"/>
          <w:sz w:val="18"/>
          <w:szCs w:val="18"/>
          <w:lang w:eastAsia="zh-TW"/>
        </w:rPr>
        <w:t xml:space="preserve">        </w:t>
      </w:r>
      <w:r>
        <w:rPr>
          <w:rFonts w:eastAsiaTheme="minorEastAsia" w:hint="eastAsia"/>
          <w:sz w:val="18"/>
          <w:szCs w:val="18"/>
          <w:lang w:eastAsia="zh-TW"/>
        </w:rPr>
        <w:t xml:space="preserve">  </w:t>
      </w:r>
      <w:r w:rsidR="00F74474" w:rsidRPr="00F74474">
        <w:rPr>
          <w:rFonts w:eastAsiaTheme="minorEastAsia" w:hint="eastAsia"/>
          <w:sz w:val="18"/>
          <w:szCs w:val="18"/>
          <w:lang w:eastAsia="zh-TW"/>
        </w:rPr>
        <w:t xml:space="preserve">2F., No. 24, Alley 15, Lane 151, Sec 2, Chung-Shan Road, Shu-Lin </w:t>
      </w:r>
      <w:proofErr w:type="spellStart"/>
      <w:r w:rsidR="00F74474" w:rsidRPr="00F74474">
        <w:rPr>
          <w:rFonts w:eastAsiaTheme="minorEastAsia" w:hint="eastAsia"/>
          <w:sz w:val="18"/>
          <w:szCs w:val="18"/>
          <w:lang w:eastAsia="zh-TW"/>
        </w:rPr>
        <w:t>Distict</w:t>
      </w:r>
      <w:proofErr w:type="spellEnd"/>
      <w:r w:rsidR="00F74474" w:rsidRPr="00F74474">
        <w:rPr>
          <w:rFonts w:eastAsiaTheme="minorEastAsia" w:hint="eastAsia"/>
          <w:sz w:val="18"/>
          <w:szCs w:val="18"/>
          <w:lang w:eastAsia="zh-TW"/>
        </w:rPr>
        <w:t>, New Taipei City 23</w:t>
      </w:r>
      <w:r w:rsidR="00325DC8">
        <w:rPr>
          <w:rFonts w:eastAsiaTheme="minorEastAsia" w:hint="eastAsia"/>
          <w:sz w:val="18"/>
          <w:szCs w:val="18"/>
          <w:lang w:eastAsia="zh-TW"/>
        </w:rPr>
        <w:t>8</w:t>
      </w:r>
      <w:r w:rsidR="00F74474" w:rsidRPr="00F74474">
        <w:rPr>
          <w:rFonts w:eastAsiaTheme="minorEastAsia" w:hint="eastAsia"/>
          <w:sz w:val="18"/>
          <w:szCs w:val="18"/>
          <w:lang w:eastAsia="zh-TW"/>
        </w:rPr>
        <w:t>50, Taiwan</w:t>
      </w:r>
    </w:p>
    <w:p w:rsidR="00374051" w:rsidRPr="001A0844" w:rsidRDefault="008D2465" w:rsidP="001A0844">
      <w:pPr>
        <w:spacing w:line="360" w:lineRule="auto"/>
        <w:jc w:val="left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 xml:space="preserve">   </w:t>
      </w:r>
      <w:r w:rsidR="00C872A4">
        <w:rPr>
          <w:rFonts w:eastAsiaTheme="minorEastAsia" w:hint="eastAsia"/>
          <w:lang w:eastAsia="zh-TW"/>
        </w:rPr>
        <w:t xml:space="preserve">     </w:t>
      </w:r>
      <w:r>
        <w:rPr>
          <w:rFonts w:eastAsiaTheme="minorEastAsia" w:hint="eastAsia"/>
          <w:lang w:eastAsia="zh-TW"/>
        </w:rPr>
        <w:t xml:space="preserve">  </w:t>
      </w:r>
      <w:proofErr w:type="gramStart"/>
      <w:r w:rsidR="00F74474">
        <w:rPr>
          <w:rFonts w:eastAsiaTheme="minorEastAsia" w:hint="eastAsia"/>
          <w:lang w:eastAsia="zh-TW"/>
        </w:rPr>
        <w:t>Website :</w:t>
      </w:r>
      <w:proofErr w:type="gramEnd"/>
      <w:r w:rsidR="00F74474">
        <w:rPr>
          <w:rFonts w:eastAsiaTheme="minorEastAsia" w:hint="eastAsia"/>
          <w:lang w:eastAsia="zh-TW"/>
        </w:rPr>
        <w:t xml:space="preserve"> </w:t>
      </w:r>
      <w:hyperlink r:id="rId10" w:history="1">
        <w:r w:rsidR="00F74474" w:rsidRPr="005C054B">
          <w:rPr>
            <w:rStyle w:val="a5"/>
            <w:rFonts w:eastAsiaTheme="minorEastAsia" w:hint="eastAsia"/>
            <w:lang w:eastAsia="zh-TW"/>
          </w:rPr>
          <w:t>www.gcitw.com.tw</w:t>
        </w:r>
      </w:hyperlink>
      <w:r w:rsidR="00F74474">
        <w:rPr>
          <w:rFonts w:eastAsiaTheme="minorEastAsia" w:hint="eastAsia"/>
          <w:lang w:eastAsia="zh-TW"/>
        </w:rPr>
        <w:t xml:space="preserve">     Tel : 886-2-86863920           Email : </w:t>
      </w:r>
      <w:hyperlink r:id="rId11" w:history="1">
        <w:r w:rsidR="00F74474" w:rsidRPr="005C054B">
          <w:rPr>
            <w:rStyle w:val="a5"/>
            <w:rFonts w:eastAsiaTheme="minorEastAsia" w:hint="eastAsia"/>
            <w:lang w:eastAsia="zh-TW"/>
          </w:rPr>
          <w:t>info@gcitw.com.tw</w:t>
        </w:r>
      </w:hyperlink>
      <w:r w:rsidR="00F74474">
        <w:rPr>
          <w:rFonts w:eastAsiaTheme="minorEastAsia" w:hint="eastAsia"/>
          <w:lang w:eastAsia="zh-TW"/>
        </w:rPr>
        <w:t xml:space="preserve"> </w:t>
      </w:r>
    </w:p>
    <w:sectPr w:rsidR="00374051" w:rsidRPr="001A0844" w:rsidSect="008D24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8C" w:rsidRDefault="00447F8C" w:rsidP="001A0844">
      <w:r>
        <w:separator/>
      </w:r>
    </w:p>
  </w:endnote>
  <w:endnote w:type="continuationSeparator" w:id="0">
    <w:p w:rsidR="00447F8C" w:rsidRDefault="00447F8C" w:rsidP="001A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8C" w:rsidRDefault="00447F8C" w:rsidP="001A0844">
      <w:r>
        <w:separator/>
      </w:r>
    </w:p>
  </w:footnote>
  <w:footnote w:type="continuationSeparator" w:id="0">
    <w:p w:rsidR="00447F8C" w:rsidRDefault="00447F8C" w:rsidP="001A0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3FE3"/>
    <w:multiLevelType w:val="hybridMultilevel"/>
    <w:tmpl w:val="C4F0A990"/>
    <w:lvl w:ilvl="0" w:tplc="2CD2EBB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A30049"/>
    <w:multiLevelType w:val="multilevel"/>
    <w:tmpl w:val="9FEE043C"/>
    <w:lvl w:ilvl="0">
      <w:start w:val="1"/>
      <w:numFmt w:val="decimal"/>
      <w:suff w:val="nothing"/>
      <w:lvlText w:val="%1、"/>
      <w:lvlJc w:val="left"/>
      <w:rPr>
        <w:rFonts w:ascii="楷体_GB2312" w:eastAsia="楷体_GB2312" w:hAnsi="Times New Roman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BB23A0"/>
    <w:multiLevelType w:val="hybridMultilevel"/>
    <w:tmpl w:val="F7CE305C"/>
    <w:lvl w:ilvl="0" w:tplc="7676F38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74"/>
    <w:rsid w:val="00006E44"/>
    <w:rsid w:val="00013760"/>
    <w:rsid w:val="000203DD"/>
    <w:rsid w:val="000379B0"/>
    <w:rsid w:val="00064A08"/>
    <w:rsid w:val="00076A94"/>
    <w:rsid w:val="00092C68"/>
    <w:rsid w:val="000C6EA4"/>
    <w:rsid w:val="0011486F"/>
    <w:rsid w:val="00136576"/>
    <w:rsid w:val="00136FBE"/>
    <w:rsid w:val="001A0844"/>
    <w:rsid w:val="001B1B60"/>
    <w:rsid w:val="001B28CC"/>
    <w:rsid w:val="001F7A90"/>
    <w:rsid w:val="002509A8"/>
    <w:rsid w:val="00264100"/>
    <w:rsid w:val="00274876"/>
    <w:rsid w:val="002825CA"/>
    <w:rsid w:val="00290939"/>
    <w:rsid w:val="002A6630"/>
    <w:rsid w:val="002A6F3E"/>
    <w:rsid w:val="002B28B2"/>
    <w:rsid w:val="002F37AA"/>
    <w:rsid w:val="002F6D1E"/>
    <w:rsid w:val="002F7AE7"/>
    <w:rsid w:val="00303847"/>
    <w:rsid w:val="00305446"/>
    <w:rsid w:val="00325DC8"/>
    <w:rsid w:val="003265E3"/>
    <w:rsid w:val="00327519"/>
    <w:rsid w:val="00334780"/>
    <w:rsid w:val="003441FF"/>
    <w:rsid w:val="00352B88"/>
    <w:rsid w:val="00372DC6"/>
    <w:rsid w:val="00374051"/>
    <w:rsid w:val="003958BB"/>
    <w:rsid w:val="003B3074"/>
    <w:rsid w:val="003B64D8"/>
    <w:rsid w:val="003C02EC"/>
    <w:rsid w:val="003C74DC"/>
    <w:rsid w:val="003E6B31"/>
    <w:rsid w:val="003F3BF4"/>
    <w:rsid w:val="004012DD"/>
    <w:rsid w:val="00421FEE"/>
    <w:rsid w:val="00447128"/>
    <w:rsid w:val="00447F8C"/>
    <w:rsid w:val="004535FA"/>
    <w:rsid w:val="004C2F5F"/>
    <w:rsid w:val="004C4E18"/>
    <w:rsid w:val="004E64F9"/>
    <w:rsid w:val="004F343D"/>
    <w:rsid w:val="0052188E"/>
    <w:rsid w:val="00533C8E"/>
    <w:rsid w:val="00537992"/>
    <w:rsid w:val="00561C57"/>
    <w:rsid w:val="005A32B4"/>
    <w:rsid w:val="005B585C"/>
    <w:rsid w:val="005C546B"/>
    <w:rsid w:val="005D34E4"/>
    <w:rsid w:val="00606AA8"/>
    <w:rsid w:val="00621DA2"/>
    <w:rsid w:val="00631B02"/>
    <w:rsid w:val="00675E19"/>
    <w:rsid w:val="006A43D8"/>
    <w:rsid w:val="006C2001"/>
    <w:rsid w:val="006C55D8"/>
    <w:rsid w:val="006D0BA5"/>
    <w:rsid w:val="006D2D70"/>
    <w:rsid w:val="00733028"/>
    <w:rsid w:val="00756FD9"/>
    <w:rsid w:val="007A057D"/>
    <w:rsid w:val="007C2650"/>
    <w:rsid w:val="00814410"/>
    <w:rsid w:val="00817632"/>
    <w:rsid w:val="008327A2"/>
    <w:rsid w:val="0084770B"/>
    <w:rsid w:val="00865EB2"/>
    <w:rsid w:val="00881D9E"/>
    <w:rsid w:val="008D2465"/>
    <w:rsid w:val="008F19AE"/>
    <w:rsid w:val="00911F1A"/>
    <w:rsid w:val="0091330E"/>
    <w:rsid w:val="00947DDE"/>
    <w:rsid w:val="00972BD3"/>
    <w:rsid w:val="009E027C"/>
    <w:rsid w:val="009E23F6"/>
    <w:rsid w:val="00A033F0"/>
    <w:rsid w:val="00A14CAE"/>
    <w:rsid w:val="00A36367"/>
    <w:rsid w:val="00A877F7"/>
    <w:rsid w:val="00A90B94"/>
    <w:rsid w:val="00AD527F"/>
    <w:rsid w:val="00B0710D"/>
    <w:rsid w:val="00B25856"/>
    <w:rsid w:val="00B36D42"/>
    <w:rsid w:val="00B426BC"/>
    <w:rsid w:val="00B45453"/>
    <w:rsid w:val="00B51A60"/>
    <w:rsid w:val="00B533A8"/>
    <w:rsid w:val="00BB4A7F"/>
    <w:rsid w:val="00BC6532"/>
    <w:rsid w:val="00C72CD7"/>
    <w:rsid w:val="00C872A4"/>
    <w:rsid w:val="00CA3644"/>
    <w:rsid w:val="00CB5703"/>
    <w:rsid w:val="00CE0465"/>
    <w:rsid w:val="00CE3DD3"/>
    <w:rsid w:val="00D20705"/>
    <w:rsid w:val="00D62CF8"/>
    <w:rsid w:val="00D664FD"/>
    <w:rsid w:val="00D8645B"/>
    <w:rsid w:val="00E131CF"/>
    <w:rsid w:val="00E172D8"/>
    <w:rsid w:val="00E33336"/>
    <w:rsid w:val="00E513B5"/>
    <w:rsid w:val="00E61642"/>
    <w:rsid w:val="00E80DB4"/>
    <w:rsid w:val="00E91799"/>
    <w:rsid w:val="00E96E27"/>
    <w:rsid w:val="00EA5465"/>
    <w:rsid w:val="00ED35A0"/>
    <w:rsid w:val="00EF3AD6"/>
    <w:rsid w:val="00F36F61"/>
    <w:rsid w:val="00F4600C"/>
    <w:rsid w:val="00F5243A"/>
    <w:rsid w:val="00F73D39"/>
    <w:rsid w:val="00F74474"/>
    <w:rsid w:val="00F82EE2"/>
    <w:rsid w:val="00F85272"/>
    <w:rsid w:val="00F905F9"/>
    <w:rsid w:val="00FB0512"/>
    <w:rsid w:val="00FB5DB7"/>
    <w:rsid w:val="00FC1632"/>
    <w:rsid w:val="00F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74"/>
    <w:pPr>
      <w:widowControl w:val="0"/>
      <w:jc w:val="both"/>
    </w:pPr>
    <w:rPr>
      <w:rFonts w:ascii="Times New Roman" w:eastAsia="宋体" w:hAnsi="Times New Roman" w:cs="Times New Roman"/>
      <w:sz w:val="21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4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74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4474"/>
    <w:rPr>
      <w:rFonts w:asciiTheme="majorHAnsi" w:eastAsiaTheme="majorEastAsia" w:hAnsiTheme="majorHAnsi" w:cstheme="majorBidi"/>
      <w:sz w:val="18"/>
      <w:szCs w:val="18"/>
      <w:lang w:eastAsia="zh-CN"/>
    </w:rPr>
  </w:style>
  <w:style w:type="character" w:styleId="a5">
    <w:name w:val="Hyperlink"/>
    <w:basedOn w:val="a0"/>
    <w:uiPriority w:val="99"/>
    <w:unhideWhenUsed/>
    <w:rsid w:val="00F7447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1A08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0">
    <w:name w:val="页眉 Char"/>
    <w:basedOn w:val="a0"/>
    <w:link w:val="a6"/>
    <w:uiPriority w:val="99"/>
    <w:rsid w:val="001A0844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Char1"/>
    <w:uiPriority w:val="99"/>
    <w:unhideWhenUsed/>
    <w:rsid w:val="001A08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1">
    <w:name w:val="页脚 Char"/>
    <w:basedOn w:val="a0"/>
    <w:link w:val="a7"/>
    <w:uiPriority w:val="99"/>
    <w:rsid w:val="001A0844"/>
    <w:rPr>
      <w:rFonts w:ascii="Times New Roman" w:eastAsia="宋体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74"/>
    <w:pPr>
      <w:widowControl w:val="0"/>
      <w:jc w:val="both"/>
    </w:pPr>
    <w:rPr>
      <w:rFonts w:ascii="Times New Roman" w:eastAsia="宋体" w:hAnsi="Times New Roman" w:cs="Times New Roman"/>
      <w:sz w:val="21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4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74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4474"/>
    <w:rPr>
      <w:rFonts w:asciiTheme="majorHAnsi" w:eastAsiaTheme="majorEastAsia" w:hAnsiTheme="majorHAnsi" w:cstheme="majorBidi"/>
      <w:sz w:val="18"/>
      <w:szCs w:val="18"/>
      <w:lang w:eastAsia="zh-CN"/>
    </w:rPr>
  </w:style>
  <w:style w:type="character" w:styleId="a5">
    <w:name w:val="Hyperlink"/>
    <w:basedOn w:val="a0"/>
    <w:uiPriority w:val="99"/>
    <w:unhideWhenUsed/>
    <w:rsid w:val="00F7447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1A08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0">
    <w:name w:val="页眉 Char"/>
    <w:basedOn w:val="a0"/>
    <w:link w:val="a6"/>
    <w:uiPriority w:val="99"/>
    <w:rsid w:val="001A0844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Char1"/>
    <w:uiPriority w:val="99"/>
    <w:unhideWhenUsed/>
    <w:rsid w:val="001A08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1">
    <w:name w:val="页脚 Char"/>
    <w:basedOn w:val="a0"/>
    <w:link w:val="a7"/>
    <w:uiPriority w:val="99"/>
    <w:rsid w:val="001A0844"/>
    <w:rPr>
      <w:rFonts w:ascii="Times New Roman" w:eastAsia="宋体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citw.com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citw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4E0F-6A23-457D-88EB-FAF479A2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gci</cp:lastModifiedBy>
  <cp:revision>77</cp:revision>
  <cp:lastPrinted>2017-06-08T07:31:00Z</cp:lastPrinted>
  <dcterms:created xsi:type="dcterms:W3CDTF">2017-05-12T01:42:00Z</dcterms:created>
  <dcterms:modified xsi:type="dcterms:W3CDTF">2017-06-08T10:15:00Z</dcterms:modified>
</cp:coreProperties>
</file>